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 w:cstheme="minorBidi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160" w:firstLineChars="600"/>
        <w:rPr>
          <w:rFonts w:hint="eastAsia" w:ascii="黑体" w:hAnsi="黑体" w:eastAsia="黑体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成都理工大学2020年硕士研究生招生考试初试成绩复核</w:t>
      </w:r>
      <w:r>
        <w:rPr>
          <w:rFonts w:hint="eastAsia" w:ascii="黑体" w:hAnsi="黑体" w:eastAsia="黑体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汇总表</w:t>
      </w:r>
    </w:p>
    <w:tbl>
      <w:tblPr>
        <w:tblStyle w:val="2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115"/>
        <w:gridCol w:w="2460"/>
        <w:gridCol w:w="2205"/>
        <w:gridCol w:w="2415"/>
        <w:gridCol w:w="205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考生编号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复核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24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复核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原始成绩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Ansi="仿宋_GB2312" w:cs="仿宋_GB2312"/>
          <w:bCs/>
          <w:color w:val="00000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134" w:right="1247" w:bottom="1020" w:left="1417" w:header="851" w:footer="992" w:gutter="0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87C35"/>
    <w:rsid w:val="00595756"/>
    <w:rsid w:val="00A972A6"/>
    <w:rsid w:val="032B5454"/>
    <w:rsid w:val="06867394"/>
    <w:rsid w:val="0A200DFE"/>
    <w:rsid w:val="1D1E7573"/>
    <w:rsid w:val="26EF4D50"/>
    <w:rsid w:val="4D241CF3"/>
    <w:rsid w:val="5511216C"/>
    <w:rsid w:val="6D887C35"/>
    <w:rsid w:val="6F3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3</TotalTime>
  <ScaleCrop>false</ScaleCrop>
  <LinksUpToDate>false</LinksUpToDate>
  <CharactersWithSpaces>129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2020-01-30T03:00:00Z</dcterms:created>
  <dc:creator>杨绍志</dc:creator>
  <cp:lastModifiedBy>筱桦</cp:lastModifiedBy>
  <dcterms:modified xsi:type="dcterms:W3CDTF">2020-02-10T02:08:41Z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