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D6F" w:rsidRPr="009E6967" w:rsidRDefault="00455835" w:rsidP="005E0D6F">
      <w:pPr>
        <w:widowControl/>
        <w:shd w:val="clear" w:color="auto" w:fill="F2F2F2"/>
        <w:spacing w:before="100" w:beforeAutospacing="1" w:after="100" w:afterAutospacing="1" w:line="390" w:lineRule="atLeast"/>
        <w:jc w:val="center"/>
        <w:outlineLvl w:val="0"/>
        <w:rPr>
          <w:rFonts w:ascii="宋体" w:eastAsia="宋体" w:hAnsi="宋体" w:cs="宋体"/>
          <w:b/>
          <w:bCs/>
          <w:color w:val="000000"/>
          <w:kern w:val="36"/>
          <w:sz w:val="48"/>
          <w:szCs w:val="48"/>
        </w:rPr>
      </w:pPr>
      <w:r w:rsidRPr="009E6967">
        <w:rPr>
          <w:rFonts w:ascii="黑体" w:eastAsia="黑体" w:hAnsi="黑体" w:cs="宋体" w:hint="eastAsia"/>
          <w:b/>
          <w:bCs/>
          <w:color w:val="000000"/>
          <w:kern w:val="36"/>
          <w:sz w:val="48"/>
          <w:szCs w:val="48"/>
        </w:rPr>
        <w:t>重庆师范</w:t>
      </w:r>
      <w:r w:rsidR="005E0D6F" w:rsidRPr="009E6967">
        <w:rPr>
          <w:rFonts w:ascii="黑体" w:eastAsia="黑体" w:hAnsi="黑体" w:cs="宋体" w:hint="eastAsia"/>
          <w:b/>
          <w:bCs/>
          <w:color w:val="000000"/>
          <w:kern w:val="36"/>
          <w:sz w:val="48"/>
          <w:szCs w:val="48"/>
        </w:rPr>
        <w:t>大学研究生远程复试考场规则</w:t>
      </w:r>
    </w:p>
    <w:p w:rsidR="00455835" w:rsidRPr="009E6967" w:rsidRDefault="005E0D6F" w:rsidP="001F6940">
      <w:pPr>
        <w:widowControl/>
        <w:shd w:val="clear" w:color="auto" w:fill="F2F2F2"/>
        <w:spacing w:line="390" w:lineRule="atLeast"/>
        <w:ind w:firstLine="480"/>
        <w:jc w:val="left"/>
        <w:rPr>
          <w:rFonts w:ascii="宋体" w:eastAsia="宋体" w:hAnsi="宋体" w:cs="宋体"/>
          <w:color w:val="000000"/>
          <w:kern w:val="0"/>
          <w:sz w:val="28"/>
          <w:szCs w:val="28"/>
        </w:rPr>
      </w:pPr>
      <w:r w:rsidRPr="009E6967">
        <w:rPr>
          <w:rFonts w:ascii="宋体" w:eastAsia="宋体" w:hAnsi="宋体" w:cs="宋体" w:hint="eastAsia"/>
          <w:color w:val="000000"/>
          <w:kern w:val="0"/>
          <w:sz w:val="28"/>
          <w:szCs w:val="28"/>
        </w:rPr>
        <w:t>一、考生应当自觉服从复试工作人员管理，不得以任何理由妨碍复试工作人员履行职责，不得扰乱复试现场秩序。</w:t>
      </w:r>
    </w:p>
    <w:p w:rsidR="00455835" w:rsidRPr="009E6967" w:rsidRDefault="005E0D6F" w:rsidP="001F6940">
      <w:pPr>
        <w:widowControl/>
        <w:shd w:val="clear" w:color="auto" w:fill="F2F2F2"/>
        <w:spacing w:line="390" w:lineRule="atLeast"/>
        <w:ind w:firstLine="480"/>
        <w:jc w:val="left"/>
        <w:rPr>
          <w:rFonts w:ascii="宋体" w:eastAsia="宋体" w:hAnsi="宋体" w:cs="宋体"/>
          <w:color w:val="000000"/>
          <w:kern w:val="0"/>
          <w:sz w:val="28"/>
          <w:szCs w:val="28"/>
        </w:rPr>
      </w:pPr>
      <w:r w:rsidRPr="009E6967">
        <w:rPr>
          <w:rFonts w:ascii="宋体" w:eastAsia="宋体" w:hAnsi="宋体" w:cs="宋体" w:hint="eastAsia"/>
          <w:color w:val="000000"/>
          <w:kern w:val="0"/>
          <w:sz w:val="28"/>
          <w:szCs w:val="28"/>
        </w:rPr>
        <w:t>二、考生须提前准备好有效居民身份证</w:t>
      </w:r>
      <w:r w:rsidR="00455835" w:rsidRPr="009E6967">
        <w:rPr>
          <w:rFonts w:ascii="宋体" w:eastAsia="宋体" w:hAnsi="宋体" w:cs="宋体" w:hint="eastAsia"/>
          <w:color w:val="000000"/>
          <w:kern w:val="0"/>
          <w:sz w:val="28"/>
          <w:szCs w:val="28"/>
        </w:rPr>
        <w:t>（学生证）</w:t>
      </w:r>
      <w:r w:rsidRPr="009E6967">
        <w:rPr>
          <w:rFonts w:ascii="宋体" w:eastAsia="宋体" w:hAnsi="宋体" w:cs="宋体" w:hint="eastAsia"/>
          <w:color w:val="000000"/>
          <w:kern w:val="0"/>
          <w:sz w:val="28"/>
          <w:szCs w:val="28"/>
        </w:rPr>
        <w:t>，按规定时间和方式登录复试考场，应当主动配合工作人员要求进行身份验证核查和考试环境检查等工作。</w:t>
      </w:r>
    </w:p>
    <w:p w:rsidR="002F1985" w:rsidRPr="009E6967" w:rsidRDefault="005E0D6F" w:rsidP="001F6940">
      <w:pPr>
        <w:widowControl/>
        <w:shd w:val="clear" w:color="auto" w:fill="F2F2F2"/>
        <w:spacing w:line="390" w:lineRule="atLeast"/>
        <w:ind w:firstLine="480"/>
        <w:jc w:val="left"/>
        <w:rPr>
          <w:rFonts w:ascii="宋体" w:eastAsia="宋体" w:hAnsi="宋体" w:cs="宋体"/>
          <w:color w:val="000000"/>
          <w:kern w:val="0"/>
          <w:sz w:val="28"/>
          <w:szCs w:val="28"/>
        </w:rPr>
      </w:pPr>
      <w:r w:rsidRPr="009E6967">
        <w:rPr>
          <w:rFonts w:ascii="宋体" w:eastAsia="宋体" w:hAnsi="宋体" w:cs="宋体" w:hint="eastAsia"/>
          <w:color w:val="000000"/>
          <w:kern w:val="0"/>
          <w:sz w:val="28"/>
          <w:szCs w:val="28"/>
        </w:rPr>
        <w:t>三、考生应选择安静、独立、光线充足的考试环境；双机位模式参加复试，一台设备面向考生正面，一台设备放于侧面拍摄整个复试环境。复试设备周围和视频监控范围内不得出现书籍资料及其他含通讯存储及显示功能的电子设备。</w:t>
      </w:r>
      <w:bookmarkStart w:id="0" w:name="_GoBack"/>
      <w:bookmarkEnd w:id="0"/>
    </w:p>
    <w:p w:rsidR="00455835" w:rsidRPr="009E6967" w:rsidRDefault="005E0D6F" w:rsidP="001F6940">
      <w:pPr>
        <w:widowControl/>
        <w:shd w:val="clear" w:color="auto" w:fill="F2F2F2"/>
        <w:spacing w:line="390" w:lineRule="atLeast"/>
        <w:ind w:firstLine="480"/>
        <w:jc w:val="left"/>
        <w:rPr>
          <w:rFonts w:ascii="宋体" w:eastAsia="宋体" w:hAnsi="宋体" w:cs="宋体"/>
          <w:color w:val="000000"/>
          <w:kern w:val="0"/>
          <w:sz w:val="28"/>
          <w:szCs w:val="28"/>
        </w:rPr>
      </w:pPr>
      <w:r w:rsidRPr="009E6967">
        <w:rPr>
          <w:rFonts w:ascii="宋体" w:eastAsia="宋体" w:hAnsi="宋体" w:cs="宋体" w:hint="eastAsia"/>
          <w:color w:val="000000"/>
          <w:kern w:val="0"/>
          <w:sz w:val="28"/>
          <w:szCs w:val="28"/>
        </w:rPr>
        <w:t>四、应保证电脑、手机等设备电量充足，避免电量不足影响考试。电脑和手机须退出其他应用程序，例如闹钟，微信、QQ，音乐、视频软件，录音、录屏软件，在线课堂、翻译软件等，不得使用任何更改声音和人像的软件，不得使用虚拟背景的软件，以免影响复试系统正常运行。</w:t>
      </w:r>
    </w:p>
    <w:p w:rsidR="00455835" w:rsidRPr="009E6967" w:rsidRDefault="005E0D6F" w:rsidP="001F6940">
      <w:pPr>
        <w:widowControl/>
        <w:shd w:val="clear" w:color="auto" w:fill="F2F2F2"/>
        <w:spacing w:line="390" w:lineRule="atLeast"/>
        <w:ind w:firstLine="480"/>
        <w:jc w:val="left"/>
        <w:rPr>
          <w:rFonts w:ascii="宋体" w:eastAsia="宋体" w:hAnsi="宋体" w:cs="宋体"/>
          <w:color w:val="000000"/>
          <w:kern w:val="0"/>
          <w:sz w:val="28"/>
          <w:szCs w:val="28"/>
        </w:rPr>
      </w:pPr>
      <w:r w:rsidRPr="009E6967">
        <w:rPr>
          <w:rFonts w:ascii="宋体" w:eastAsia="宋体" w:hAnsi="宋体" w:cs="宋体" w:hint="eastAsia"/>
          <w:color w:val="000000"/>
          <w:kern w:val="0"/>
          <w:sz w:val="28"/>
          <w:szCs w:val="28"/>
        </w:rPr>
        <w:t>五、考生应着装整齐，坐姿端正，不得佩戴墨镜、帽子、头饰、口罩等遮挡头部的物品，双手和头部完全呈现在复试窗口可见画面中。</w:t>
      </w:r>
    </w:p>
    <w:p w:rsidR="00455835" w:rsidRPr="009E6967" w:rsidRDefault="005E0D6F" w:rsidP="001F6940">
      <w:pPr>
        <w:widowControl/>
        <w:shd w:val="clear" w:color="auto" w:fill="F2F2F2"/>
        <w:spacing w:line="390" w:lineRule="atLeast"/>
        <w:ind w:firstLine="480"/>
        <w:jc w:val="left"/>
        <w:rPr>
          <w:rFonts w:ascii="宋体" w:eastAsia="宋体" w:hAnsi="宋体" w:cs="宋体"/>
          <w:color w:val="000000"/>
          <w:kern w:val="0"/>
          <w:sz w:val="28"/>
          <w:szCs w:val="28"/>
        </w:rPr>
      </w:pPr>
      <w:r w:rsidRPr="009E6967">
        <w:rPr>
          <w:rFonts w:ascii="宋体" w:eastAsia="宋体" w:hAnsi="宋体" w:cs="宋体" w:hint="eastAsia"/>
          <w:color w:val="000000"/>
          <w:kern w:val="0"/>
          <w:sz w:val="28"/>
          <w:szCs w:val="28"/>
        </w:rPr>
        <w:t>六、考生应保证独立作答，作答过程不受干扰，且无其他人员在场；考生应保持注视正面摄像头，视线不得离开，中途不得离场；不得手持手机进行考试，不得使用耳机，不得接打电话；不得以任何形式查阅书籍、电子资料。</w:t>
      </w:r>
    </w:p>
    <w:p w:rsidR="00455835" w:rsidRPr="009E6967" w:rsidRDefault="005E0D6F" w:rsidP="001F6940">
      <w:pPr>
        <w:widowControl/>
        <w:shd w:val="clear" w:color="auto" w:fill="F2F2F2"/>
        <w:spacing w:line="390" w:lineRule="atLeast"/>
        <w:ind w:firstLine="480"/>
        <w:jc w:val="left"/>
        <w:rPr>
          <w:rFonts w:ascii="宋体" w:eastAsia="宋体" w:hAnsi="宋体" w:cs="宋体"/>
          <w:color w:val="000000"/>
          <w:kern w:val="0"/>
          <w:sz w:val="28"/>
          <w:szCs w:val="28"/>
        </w:rPr>
      </w:pPr>
      <w:r w:rsidRPr="009E6967">
        <w:rPr>
          <w:rFonts w:ascii="宋体" w:eastAsia="宋体" w:hAnsi="宋体" w:cs="宋体" w:hint="eastAsia"/>
          <w:color w:val="000000"/>
          <w:kern w:val="0"/>
          <w:sz w:val="28"/>
          <w:szCs w:val="28"/>
        </w:rPr>
        <w:lastRenderedPageBreak/>
        <w:t>七、复试开始后，考生不得私自离开视频现场或中断视频。若因网络或设备故障造成通信效果不佳或考试中断等故障，应重新登录系统并耐心等待考场工作人员通知。</w:t>
      </w:r>
    </w:p>
    <w:p w:rsidR="00455835" w:rsidRPr="009E6967" w:rsidRDefault="005E0D6F" w:rsidP="001F6940">
      <w:pPr>
        <w:widowControl/>
        <w:shd w:val="clear" w:color="auto" w:fill="F2F2F2"/>
        <w:spacing w:line="390" w:lineRule="atLeast"/>
        <w:ind w:firstLine="480"/>
        <w:jc w:val="left"/>
        <w:rPr>
          <w:rFonts w:ascii="宋体" w:eastAsia="宋体" w:hAnsi="宋体" w:cs="宋体"/>
          <w:color w:val="000000"/>
          <w:kern w:val="0"/>
          <w:sz w:val="28"/>
          <w:szCs w:val="28"/>
        </w:rPr>
      </w:pPr>
      <w:r w:rsidRPr="009E6967">
        <w:rPr>
          <w:rFonts w:ascii="宋体" w:eastAsia="宋体" w:hAnsi="宋体" w:cs="宋体" w:hint="eastAsia"/>
          <w:color w:val="000000"/>
          <w:kern w:val="0"/>
          <w:sz w:val="28"/>
          <w:szCs w:val="28"/>
        </w:rPr>
        <w:t>八、严禁考生在复试过程中录音、录像、录屏或截屏。严禁私自保留或向他人透露复试相关内容。。</w:t>
      </w:r>
    </w:p>
    <w:p w:rsidR="00455835" w:rsidRPr="009E6967" w:rsidRDefault="005E0D6F" w:rsidP="001F6940">
      <w:pPr>
        <w:widowControl/>
        <w:shd w:val="clear" w:color="auto" w:fill="F2F2F2"/>
        <w:spacing w:line="390" w:lineRule="atLeast"/>
        <w:ind w:firstLineChars="100" w:firstLine="280"/>
        <w:jc w:val="left"/>
        <w:rPr>
          <w:rFonts w:ascii="宋体" w:eastAsia="宋体" w:hAnsi="宋体" w:cs="宋体"/>
          <w:color w:val="000000"/>
          <w:kern w:val="0"/>
          <w:sz w:val="28"/>
          <w:szCs w:val="28"/>
        </w:rPr>
      </w:pPr>
      <w:r w:rsidRPr="009E6967">
        <w:rPr>
          <w:rFonts w:ascii="宋体" w:eastAsia="宋体" w:hAnsi="宋体" w:cs="宋体" w:hint="eastAsia"/>
          <w:color w:val="000000"/>
          <w:kern w:val="0"/>
          <w:sz w:val="28"/>
          <w:szCs w:val="28"/>
        </w:rPr>
        <w:t xml:space="preserve">　九、复试结束后考生应按工作人员指令离开复试现场，不得再次进入。</w:t>
      </w:r>
    </w:p>
    <w:p w:rsidR="00455835" w:rsidRPr="009E6967" w:rsidRDefault="005E0D6F" w:rsidP="001F6940">
      <w:pPr>
        <w:widowControl/>
        <w:shd w:val="clear" w:color="auto" w:fill="F2F2F2"/>
        <w:spacing w:line="390" w:lineRule="atLeast"/>
        <w:ind w:firstLine="480"/>
        <w:jc w:val="left"/>
        <w:rPr>
          <w:rFonts w:ascii="宋体" w:eastAsia="宋体" w:hAnsi="宋体" w:cs="宋体"/>
          <w:color w:val="000000"/>
          <w:kern w:val="0"/>
          <w:sz w:val="28"/>
          <w:szCs w:val="28"/>
        </w:rPr>
      </w:pPr>
      <w:r w:rsidRPr="009E6967">
        <w:rPr>
          <w:rFonts w:ascii="宋体" w:eastAsia="宋体" w:hAnsi="宋体" w:cs="宋体" w:hint="eastAsia"/>
          <w:color w:val="000000"/>
          <w:kern w:val="0"/>
          <w:sz w:val="28"/>
          <w:szCs w:val="28"/>
        </w:rPr>
        <w:t>十、如考生不按规定参加复试（包括无故不</w:t>
      </w:r>
      <w:r w:rsidR="00B96894" w:rsidRPr="009E6967">
        <w:rPr>
          <w:rFonts w:ascii="宋体" w:eastAsia="宋体" w:hAnsi="宋体" w:cs="宋体" w:hint="eastAsia"/>
          <w:color w:val="000000"/>
          <w:kern w:val="0"/>
          <w:sz w:val="28"/>
          <w:szCs w:val="28"/>
        </w:rPr>
        <w:t>上传资料、不按时缴纳费用</w:t>
      </w:r>
      <w:r w:rsidRPr="009E6967">
        <w:rPr>
          <w:rFonts w:ascii="宋体" w:eastAsia="宋体" w:hAnsi="宋体" w:cs="宋体" w:hint="eastAsia"/>
          <w:color w:val="000000"/>
          <w:kern w:val="0"/>
          <w:sz w:val="28"/>
          <w:szCs w:val="28"/>
        </w:rPr>
        <w:t>等），则视为其主动放弃复试资格。复试当天，考生复试专业全部考生复试结束后，仍未能联系上的考生，即视为放弃我校复试资格，不予补复试。</w:t>
      </w:r>
    </w:p>
    <w:p w:rsidR="005E0D6F" w:rsidRPr="009E6967" w:rsidRDefault="005E0D6F" w:rsidP="001F6940">
      <w:pPr>
        <w:widowControl/>
        <w:shd w:val="clear" w:color="auto" w:fill="F2F2F2"/>
        <w:spacing w:line="390" w:lineRule="atLeast"/>
        <w:ind w:firstLine="480"/>
        <w:jc w:val="left"/>
        <w:rPr>
          <w:rFonts w:ascii="宋体" w:eastAsia="宋体" w:hAnsi="宋体" w:cs="宋体"/>
          <w:color w:val="000000"/>
          <w:kern w:val="0"/>
          <w:sz w:val="28"/>
          <w:szCs w:val="28"/>
        </w:rPr>
      </w:pPr>
      <w:r w:rsidRPr="009E6967">
        <w:rPr>
          <w:rFonts w:ascii="宋体" w:eastAsia="宋体" w:hAnsi="宋体" w:cs="宋体" w:hint="eastAsia"/>
          <w:color w:val="000000"/>
          <w:kern w:val="0"/>
          <w:sz w:val="28"/>
          <w:szCs w:val="28"/>
        </w:rPr>
        <w:t>十一、对在复试过程中有违规、违法行为的考生，一经查实，将依法依规严肃处理，记入《国家教育考试考生诚信档案》。</w:t>
      </w:r>
    </w:p>
    <w:p w:rsidR="00846747" w:rsidRPr="009E6967" w:rsidRDefault="00846747"/>
    <w:sectPr w:rsidR="00846747" w:rsidRPr="009E69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8F2" w:rsidRDefault="00E538F2" w:rsidP="007F65A1">
      <w:r>
        <w:separator/>
      </w:r>
    </w:p>
  </w:endnote>
  <w:endnote w:type="continuationSeparator" w:id="0">
    <w:p w:rsidR="00E538F2" w:rsidRDefault="00E538F2" w:rsidP="007F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8F2" w:rsidRDefault="00E538F2" w:rsidP="007F65A1">
      <w:r>
        <w:separator/>
      </w:r>
    </w:p>
  </w:footnote>
  <w:footnote w:type="continuationSeparator" w:id="0">
    <w:p w:rsidR="00E538F2" w:rsidRDefault="00E538F2" w:rsidP="007F6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6F"/>
    <w:rsid w:val="00014D2A"/>
    <w:rsid w:val="00016820"/>
    <w:rsid w:val="000317AF"/>
    <w:rsid w:val="00046773"/>
    <w:rsid w:val="000523B6"/>
    <w:rsid w:val="000A07D5"/>
    <w:rsid w:val="000D5315"/>
    <w:rsid w:val="00161C10"/>
    <w:rsid w:val="00180316"/>
    <w:rsid w:val="00195036"/>
    <w:rsid w:val="001D7392"/>
    <w:rsid w:val="001F6940"/>
    <w:rsid w:val="002445C8"/>
    <w:rsid w:val="00276374"/>
    <w:rsid w:val="002B014E"/>
    <w:rsid w:val="002F115A"/>
    <w:rsid w:val="002F1985"/>
    <w:rsid w:val="00455835"/>
    <w:rsid w:val="00477BFE"/>
    <w:rsid w:val="005E0D6F"/>
    <w:rsid w:val="00663EE8"/>
    <w:rsid w:val="006D031C"/>
    <w:rsid w:val="0073286E"/>
    <w:rsid w:val="00746AAB"/>
    <w:rsid w:val="00752B97"/>
    <w:rsid w:val="00764D5A"/>
    <w:rsid w:val="007E2132"/>
    <w:rsid w:val="007E634E"/>
    <w:rsid w:val="007F65A1"/>
    <w:rsid w:val="00824AF3"/>
    <w:rsid w:val="00846747"/>
    <w:rsid w:val="0084782D"/>
    <w:rsid w:val="008B303A"/>
    <w:rsid w:val="00916B6E"/>
    <w:rsid w:val="009B0E25"/>
    <w:rsid w:val="009E6967"/>
    <w:rsid w:val="00A81AE3"/>
    <w:rsid w:val="00B03D11"/>
    <w:rsid w:val="00B40445"/>
    <w:rsid w:val="00B7527E"/>
    <w:rsid w:val="00B96894"/>
    <w:rsid w:val="00BC3211"/>
    <w:rsid w:val="00BD7F35"/>
    <w:rsid w:val="00BF6DAE"/>
    <w:rsid w:val="00C028FF"/>
    <w:rsid w:val="00C905E4"/>
    <w:rsid w:val="00CB48DC"/>
    <w:rsid w:val="00D26789"/>
    <w:rsid w:val="00DE3C02"/>
    <w:rsid w:val="00E2752E"/>
    <w:rsid w:val="00E538F2"/>
    <w:rsid w:val="00E9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B2134"/>
  <w15:chartTrackingRefBased/>
  <w15:docId w15:val="{D29B21E1-6FD6-4594-9F34-2470E6B9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5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65A1"/>
    <w:rPr>
      <w:sz w:val="18"/>
      <w:szCs w:val="18"/>
    </w:rPr>
  </w:style>
  <w:style w:type="paragraph" w:styleId="a5">
    <w:name w:val="footer"/>
    <w:basedOn w:val="a"/>
    <w:link w:val="a6"/>
    <w:uiPriority w:val="99"/>
    <w:unhideWhenUsed/>
    <w:rsid w:val="007F65A1"/>
    <w:pPr>
      <w:tabs>
        <w:tab w:val="center" w:pos="4153"/>
        <w:tab w:val="right" w:pos="8306"/>
      </w:tabs>
      <w:snapToGrid w:val="0"/>
      <w:jc w:val="left"/>
    </w:pPr>
    <w:rPr>
      <w:sz w:val="18"/>
      <w:szCs w:val="18"/>
    </w:rPr>
  </w:style>
  <w:style w:type="character" w:customStyle="1" w:styleId="a6">
    <w:name w:val="页脚 字符"/>
    <w:basedOn w:val="a0"/>
    <w:link w:val="a5"/>
    <w:uiPriority w:val="99"/>
    <w:rsid w:val="007F65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978433">
      <w:bodyDiv w:val="1"/>
      <w:marLeft w:val="0"/>
      <w:marRight w:val="0"/>
      <w:marTop w:val="0"/>
      <w:marBottom w:val="0"/>
      <w:divBdr>
        <w:top w:val="none" w:sz="0" w:space="0" w:color="auto"/>
        <w:left w:val="none" w:sz="0" w:space="0" w:color="auto"/>
        <w:bottom w:val="none" w:sz="0" w:space="0" w:color="auto"/>
        <w:right w:val="none" w:sz="0" w:space="0" w:color="auto"/>
      </w:divBdr>
      <w:divsChild>
        <w:div w:id="1949921923">
          <w:marLeft w:val="0"/>
          <w:marRight w:val="0"/>
          <w:marTop w:val="0"/>
          <w:marBottom w:val="0"/>
          <w:divBdr>
            <w:top w:val="none" w:sz="0" w:space="0" w:color="auto"/>
            <w:left w:val="none" w:sz="0" w:space="0" w:color="auto"/>
            <w:bottom w:val="none" w:sz="0" w:space="0" w:color="auto"/>
            <w:right w:val="none" w:sz="0" w:space="0" w:color="auto"/>
          </w:divBdr>
          <w:divsChild>
            <w:div w:id="98186116">
              <w:marLeft w:val="0"/>
              <w:marRight w:val="0"/>
              <w:marTop w:val="0"/>
              <w:marBottom w:val="0"/>
              <w:divBdr>
                <w:top w:val="none" w:sz="0" w:space="0" w:color="auto"/>
                <w:left w:val="none" w:sz="0" w:space="0" w:color="auto"/>
                <w:bottom w:val="none" w:sz="0" w:space="0" w:color="auto"/>
                <w:right w:val="none" w:sz="0" w:space="0" w:color="auto"/>
              </w:divBdr>
              <w:divsChild>
                <w:div w:id="132329182">
                  <w:marLeft w:val="0"/>
                  <w:marRight w:val="0"/>
                  <w:marTop w:val="75"/>
                  <w:marBottom w:val="0"/>
                  <w:divBdr>
                    <w:top w:val="none" w:sz="0" w:space="0" w:color="auto"/>
                    <w:left w:val="none" w:sz="0" w:space="0" w:color="auto"/>
                    <w:bottom w:val="none" w:sz="0" w:space="0" w:color="auto"/>
                    <w:right w:val="none" w:sz="0" w:space="0" w:color="auto"/>
                  </w:divBdr>
                  <w:divsChild>
                    <w:div w:id="2055274786">
                      <w:marLeft w:val="0"/>
                      <w:marRight w:val="0"/>
                      <w:marTop w:val="0"/>
                      <w:marBottom w:val="0"/>
                      <w:divBdr>
                        <w:top w:val="single" w:sz="6" w:space="8" w:color="C3C3C3"/>
                        <w:left w:val="single" w:sz="6" w:space="4" w:color="C3C3C3"/>
                        <w:bottom w:val="single" w:sz="6" w:space="8" w:color="C3C3C3"/>
                        <w:right w:val="single" w:sz="6" w:space="4" w:color="C3C3C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万哥</dc:creator>
  <cp:keywords/>
  <dc:description/>
  <cp:lastModifiedBy>万哥</cp:lastModifiedBy>
  <cp:revision>10</cp:revision>
  <dcterms:created xsi:type="dcterms:W3CDTF">2020-05-07T00:36:00Z</dcterms:created>
  <dcterms:modified xsi:type="dcterms:W3CDTF">2020-05-09T09:55:00Z</dcterms:modified>
</cp:coreProperties>
</file>