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</w:pPr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rPr>
          <w:rStyle w:val="4"/>
          <w:rFonts w:hint="eastAsia" w:ascii="Microsoft YaHei UI" w:hAnsi="Microsoft YaHei UI" w:eastAsia="Microsoft YaHei UI" w:cs="Microsoft YaHei UI"/>
          <w:color w:val="000000"/>
          <w:sz w:val="24"/>
          <w:szCs w:val="24"/>
          <w:u w:val="none"/>
          <w:shd w:val="clear" w:color="auto" w:fill="FFFFFF"/>
        </w:rPr>
        <w:t>专家推荐信</w:t>
      </w:r>
    </w:p>
    <w:bookmarkEnd w:id="0"/>
    <w:p>
      <w:pPr>
        <w:spacing w:line="192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专家推荐信</w:t>
      </w:r>
    </w:p>
    <w:p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推荐人姓名：</w:t>
      </w:r>
      <w:r>
        <w:rPr>
          <w:rFonts w:hint="eastAsia"/>
          <w:bCs/>
          <w:sz w:val="24"/>
          <w:u w:val="single"/>
        </w:rPr>
        <w:t xml:space="preserve">                    </w:t>
      </w:r>
      <w:r>
        <w:rPr>
          <w:rFonts w:hint="eastAsia"/>
          <w:bCs/>
          <w:sz w:val="24"/>
        </w:rPr>
        <w:t xml:space="preserve">          推荐人职称：</w:t>
      </w:r>
      <w:r>
        <w:rPr>
          <w:rFonts w:hint="eastAsia"/>
          <w:bCs/>
          <w:sz w:val="24"/>
          <w:u w:val="single"/>
        </w:rPr>
        <w:t xml:space="preserve">                            </w:t>
      </w:r>
    </w:p>
    <w:p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推荐人研究领域：</w:t>
      </w:r>
      <w:r>
        <w:rPr>
          <w:rFonts w:hint="eastAsia"/>
          <w:bCs/>
          <w:sz w:val="24"/>
          <w:u w:val="single"/>
        </w:rPr>
        <w:t xml:space="preserve">                </w:t>
      </w:r>
      <w:r>
        <w:rPr>
          <w:rFonts w:hint="eastAsia"/>
          <w:bCs/>
          <w:sz w:val="24"/>
        </w:rPr>
        <w:t xml:space="preserve">          推荐人工作单位：</w:t>
      </w:r>
      <w:r>
        <w:rPr>
          <w:rFonts w:hint="eastAsia"/>
          <w:bCs/>
          <w:sz w:val="24"/>
          <w:u w:val="single"/>
        </w:rPr>
        <w:t xml:space="preserve">                        </w:t>
      </w:r>
    </w:p>
    <w:p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考生姓名：</w:t>
      </w:r>
      <w:r>
        <w:rPr>
          <w:rFonts w:hint="eastAsia"/>
          <w:bCs/>
          <w:sz w:val="24"/>
          <w:u w:val="single"/>
        </w:rPr>
        <w:t xml:space="preserve">                      </w:t>
      </w:r>
      <w:r>
        <w:rPr>
          <w:rFonts w:hint="eastAsia"/>
          <w:bCs/>
          <w:sz w:val="24"/>
        </w:rPr>
        <w:t xml:space="preserve">          考生报考专业：</w:t>
      </w:r>
      <w:r>
        <w:rPr>
          <w:rFonts w:hint="eastAsia"/>
          <w:bCs/>
          <w:sz w:val="24"/>
          <w:u w:val="single"/>
        </w:rPr>
        <w:t xml:space="preserve">                         </w:t>
      </w:r>
      <w:r>
        <w:rPr>
          <w:rFonts w:hint="eastAsia"/>
          <w:bCs/>
          <w:sz w:val="24"/>
        </w:rPr>
        <w:t xml:space="preserve">           </w:t>
      </w:r>
    </w:p>
    <w:tbl>
      <w:tblPr>
        <w:tblStyle w:val="2"/>
        <w:tblpPr w:leftFromText="180" w:rightFromText="180" w:vertAnchor="text" w:horzAnchor="page" w:tblpXSpec="center" w:tblpY="76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1" w:hRule="atLeast"/>
          <w:jc w:val="center"/>
        </w:trPr>
        <w:tc>
          <w:tcPr>
            <w:tcW w:w="9720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推荐信内容：对被推荐考生的专业能力、学术水平、外语水平及工作业绩等方面进行评价。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        年     月      日</w:t>
            </w:r>
          </w:p>
        </w:tc>
      </w:tr>
    </w:tbl>
    <w:p>
      <w:r>
        <w:rPr>
          <w:rFonts w:hint="eastAsia"/>
        </w:rPr>
        <w:t>说明：推荐信由推荐人用信封密封后交由被推荐人，与其他报考材料一起寄送至考生所报考的院系。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346D1"/>
    <w:rsid w:val="56D3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2020-06-05T06:52:00Z</dcterms:created>
  <dc:creator>Carolin 曹琳</dc:creator>
  <cp:lastModifiedBy>Carolin 曹琳</cp:lastModifiedBy>
  <dcterms:modified xsi:type="dcterms:W3CDTF">2020-06-05T06:52:49Z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