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C26D3" w14:textId="45D9025C" w:rsidR="00A91484" w:rsidRPr="00A91484" w:rsidRDefault="00A91484" w:rsidP="00A91484">
      <w:pPr>
        <w:spacing w:line="360" w:lineRule="auto"/>
        <w:jc w:val="center"/>
        <w:rPr>
          <w:rFonts w:ascii="宋体" w:eastAsia="宋体" w:hAnsi="宋体" w:cs="Times New Roman"/>
          <w:sz w:val="36"/>
          <w:szCs w:val="36"/>
        </w:rPr>
      </w:pPr>
      <w:r w:rsidRPr="00A91484">
        <w:rPr>
          <w:rFonts w:ascii="宋体" w:eastAsia="宋体" w:hAnsi="宋体" w:cs="Times New Roman"/>
          <w:sz w:val="36"/>
          <w:szCs w:val="36"/>
        </w:rPr>
        <w:t xml:space="preserve">四川大学计算机学院（软件学院） 2020 </w:t>
      </w:r>
      <w:proofErr w:type="gramStart"/>
      <w:r w:rsidRPr="00A91484">
        <w:rPr>
          <w:rFonts w:ascii="宋体" w:eastAsia="宋体" w:hAnsi="宋体" w:cs="Times New Roman"/>
          <w:sz w:val="36"/>
          <w:szCs w:val="36"/>
        </w:rPr>
        <w:t>年</w:t>
      </w:r>
      <w:r w:rsidRPr="00A91484">
        <w:rPr>
          <w:rFonts w:ascii="宋体" w:eastAsia="宋体" w:hAnsi="宋体" w:cs="Times New Roman" w:hint="eastAsia"/>
          <w:sz w:val="36"/>
          <w:szCs w:val="36"/>
        </w:rPr>
        <w:t>优秀</w:t>
      </w:r>
      <w:proofErr w:type="gramEnd"/>
      <w:r w:rsidRPr="00A91484">
        <w:rPr>
          <w:rFonts w:ascii="宋体" w:eastAsia="宋体" w:hAnsi="宋体" w:cs="Times New Roman" w:hint="eastAsia"/>
          <w:sz w:val="36"/>
          <w:szCs w:val="36"/>
        </w:rPr>
        <w:t>大学生暑期云夏令营</w:t>
      </w:r>
      <w:r w:rsidR="008B2862">
        <w:rPr>
          <w:rFonts w:ascii="宋体" w:eastAsia="宋体" w:hAnsi="宋体" w:cs="Times New Roman" w:hint="eastAsia"/>
          <w:sz w:val="36"/>
          <w:szCs w:val="36"/>
        </w:rPr>
        <w:t>营员</w:t>
      </w:r>
      <w:r w:rsidRPr="00A91484">
        <w:rPr>
          <w:rFonts w:ascii="宋体" w:eastAsia="宋体" w:hAnsi="宋体" w:cs="Times New Roman"/>
          <w:sz w:val="36"/>
          <w:szCs w:val="36"/>
        </w:rPr>
        <w:t>指南</w:t>
      </w:r>
    </w:p>
    <w:p w14:paraId="6F6A254C" w14:textId="77777777" w:rsid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625BABC" w14:textId="77777777" w:rsid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 w:hint="eastAsia"/>
          <w:sz w:val="24"/>
          <w:szCs w:val="24"/>
        </w:rPr>
        <w:t>一、</w:t>
      </w:r>
      <w:r w:rsidR="00AB2777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 w:hint="eastAsia"/>
          <w:sz w:val="24"/>
          <w:szCs w:val="24"/>
        </w:rPr>
        <w:t>形式及时间</w:t>
      </w:r>
      <w:r w:rsidRPr="00A91484">
        <w:rPr>
          <w:rFonts w:ascii="宋体" w:eastAsia="宋体" w:hAnsi="宋体"/>
          <w:sz w:val="24"/>
          <w:szCs w:val="24"/>
        </w:rPr>
        <w:t xml:space="preserve"> </w:t>
      </w:r>
    </w:p>
    <w:p w14:paraId="0079AE52" w14:textId="77777777" w:rsidR="00A91484" w:rsidRDefault="00A91484" w:rsidP="00A91484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1. 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形式为线上远程网络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。</w:t>
      </w:r>
    </w:p>
    <w:p w14:paraId="5721221B" w14:textId="77777777" w:rsidR="00A91484" w:rsidRP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91484">
        <w:rPr>
          <w:rFonts w:ascii="宋体" w:eastAsia="宋体" w:hAnsi="宋体"/>
          <w:sz w:val="24"/>
          <w:szCs w:val="24"/>
        </w:rPr>
        <w:t xml:space="preserve">2. 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时间为</w:t>
      </w:r>
      <w:r>
        <w:rPr>
          <w:rFonts w:ascii="宋体" w:eastAsia="宋体" w:hAnsi="宋体" w:hint="eastAsia"/>
          <w:sz w:val="24"/>
          <w:szCs w:val="24"/>
        </w:rPr>
        <w:t>7</w:t>
      </w:r>
      <w:r w:rsidRPr="00A91484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8</w:t>
      </w:r>
      <w:r w:rsidRPr="00A91484">
        <w:rPr>
          <w:rFonts w:ascii="宋体" w:eastAsia="宋体" w:hAnsi="宋体"/>
          <w:sz w:val="24"/>
          <w:szCs w:val="24"/>
        </w:rPr>
        <w:t>日早上</w:t>
      </w:r>
      <w:r>
        <w:rPr>
          <w:rFonts w:ascii="宋体" w:eastAsia="宋体" w:hAnsi="宋体"/>
          <w:sz w:val="24"/>
          <w:szCs w:val="24"/>
        </w:rPr>
        <w:t>9:</w:t>
      </w:r>
      <w:r>
        <w:rPr>
          <w:rFonts w:ascii="宋体" w:eastAsia="宋体" w:hAnsi="宋体" w:hint="eastAsia"/>
          <w:sz w:val="24"/>
          <w:szCs w:val="24"/>
        </w:rPr>
        <w:t>0</w:t>
      </w:r>
      <w:r w:rsidRPr="00A91484">
        <w:rPr>
          <w:rFonts w:ascii="宋体" w:eastAsia="宋体" w:hAnsi="宋体"/>
          <w:sz w:val="24"/>
          <w:szCs w:val="24"/>
        </w:rPr>
        <w:t xml:space="preserve">0开始 </w:t>
      </w:r>
    </w:p>
    <w:p w14:paraId="2D2646FE" w14:textId="77777777" w:rsid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 w:hint="eastAsia"/>
          <w:sz w:val="24"/>
          <w:szCs w:val="24"/>
        </w:rPr>
        <w:t>二、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 w:hint="eastAsia"/>
          <w:sz w:val="24"/>
          <w:szCs w:val="24"/>
        </w:rPr>
        <w:t>要求</w:t>
      </w:r>
      <w:r w:rsidRPr="00A91484">
        <w:rPr>
          <w:rFonts w:ascii="宋体" w:eastAsia="宋体" w:hAnsi="宋体"/>
          <w:sz w:val="24"/>
          <w:szCs w:val="24"/>
        </w:rPr>
        <w:t xml:space="preserve"> </w:t>
      </w:r>
    </w:p>
    <w:p w14:paraId="307E53C5" w14:textId="77777777" w:rsid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1. 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 xml:space="preserve">环境 </w:t>
      </w:r>
    </w:p>
    <w:p w14:paraId="796069B4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请预备可保持网络通畅、稳定的相对封闭、安静的房间（网络接入推荐有线方 式），背景墙整洁无杂物；考生本人应保持发型整洁，素颜、</w:t>
      </w:r>
      <w:proofErr w:type="gramStart"/>
      <w:r w:rsidRPr="00A91484">
        <w:rPr>
          <w:rFonts w:ascii="宋体" w:eastAsia="宋体" w:hAnsi="宋体"/>
          <w:sz w:val="24"/>
          <w:szCs w:val="24"/>
        </w:rPr>
        <w:t>露耳且不可</w:t>
      </w:r>
      <w:proofErr w:type="gramEnd"/>
      <w:r w:rsidRPr="00A91484">
        <w:rPr>
          <w:rFonts w:ascii="宋体" w:eastAsia="宋体" w:hAnsi="宋体"/>
          <w:sz w:val="24"/>
          <w:szCs w:val="24"/>
        </w:rPr>
        <w:t xml:space="preserve">佩戴首饰， 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过程不得佩戴耳机。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 xml:space="preserve">过程中严禁无关人等进入或旁观。 </w:t>
      </w:r>
    </w:p>
    <w:p w14:paraId="02C426FD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考生应准备： </w:t>
      </w:r>
    </w:p>
    <w:p w14:paraId="3A18707B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（1）设备：带windows操作系统的电脑一台、安卓或者苹果手机一台。 </w:t>
      </w:r>
    </w:p>
    <w:p w14:paraId="569FFDD8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（2）摄像头：外置摄像头（1080P）接入到电脑上。 </w:t>
      </w:r>
    </w:p>
    <w:p w14:paraId="52DA2C2C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 w:rsidRPr="00A91484">
        <w:rPr>
          <w:rFonts w:ascii="宋体" w:eastAsia="宋体" w:hAnsi="宋体"/>
          <w:sz w:val="24"/>
          <w:szCs w:val="24"/>
        </w:rPr>
        <w:t>）软件终端：</w:t>
      </w:r>
      <w:proofErr w:type="spellStart"/>
      <w:r w:rsidRPr="00A91484">
        <w:rPr>
          <w:rFonts w:ascii="宋体" w:eastAsia="宋体" w:hAnsi="宋体"/>
          <w:sz w:val="24"/>
          <w:szCs w:val="24"/>
        </w:rPr>
        <w:t>Welink</w:t>
      </w:r>
      <w:proofErr w:type="spellEnd"/>
      <w:r w:rsidRPr="00A91484">
        <w:rPr>
          <w:rFonts w:ascii="宋体" w:eastAsia="宋体" w:hAnsi="宋体"/>
          <w:sz w:val="24"/>
          <w:szCs w:val="24"/>
        </w:rPr>
        <w:t>电脑端和</w:t>
      </w:r>
      <w:proofErr w:type="spellStart"/>
      <w:r w:rsidRPr="00A91484">
        <w:rPr>
          <w:rFonts w:ascii="宋体" w:eastAsia="宋体" w:hAnsi="宋体"/>
          <w:sz w:val="24"/>
          <w:szCs w:val="24"/>
        </w:rPr>
        <w:t>Welink</w:t>
      </w:r>
      <w:proofErr w:type="spellEnd"/>
      <w:r w:rsidRPr="00A91484">
        <w:rPr>
          <w:rFonts w:ascii="宋体" w:eastAsia="宋体" w:hAnsi="宋体"/>
          <w:sz w:val="24"/>
          <w:szCs w:val="24"/>
        </w:rPr>
        <w:t xml:space="preserve">手机端；钉钉手机端（用于各项通 </w:t>
      </w:r>
      <w:proofErr w:type="gramStart"/>
      <w:r w:rsidRPr="00A91484">
        <w:rPr>
          <w:rFonts w:ascii="宋体" w:eastAsia="宋体" w:hAnsi="宋体"/>
          <w:sz w:val="24"/>
          <w:szCs w:val="24"/>
        </w:rPr>
        <w:t>知任务</w:t>
      </w:r>
      <w:proofErr w:type="gramEnd"/>
      <w:r w:rsidRPr="00A91484">
        <w:rPr>
          <w:rFonts w:ascii="宋体" w:eastAsia="宋体" w:hAnsi="宋体"/>
          <w:sz w:val="24"/>
          <w:szCs w:val="24"/>
        </w:rPr>
        <w:t>快速传达）</w:t>
      </w:r>
      <w:r w:rsidR="00A576C2">
        <w:rPr>
          <w:rFonts w:ascii="宋体" w:eastAsia="宋体" w:hAnsi="宋体" w:hint="eastAsia"/>
          <w:sz w:val="24"/>
          <w:szCs w:val="24"/>
        </w:rPr>
        <w:t>及</w:t>
      </w:r>
      <w:proofErr w:type="gramStart"/>
      <w:r w:rsidR="00694756">
        <w:rPr>
          <w:rFonts w:ascii="宋体" w:eastAsia="宋体" w:hAnsi="宋体" w:hint="eastAsia"/>
          <w:sz w:val="24"/>
          <w:szCs w:val="24"/>
        </w:rPr>
        <w:t>下载腾讯会议</w:t>
      </w:r>
      <w:proofErr w:type="gramEnd"/>
      <w:r w:rsidR="00694756">
        <w:rPr>
          <w:rFonts w:ascii="宋体" w:eastAsia="宋体" w:hAnsi="宋体" w:hint="eastAsia"/>
          <w:sz w:val="24"/>
          <w:szCs w:val="24"/>
        </w:rPr>
        <w:t>备用。</w:t>
      </w:r>
    </w:p>
    <w:p w14:paraId="16DD729F" w14:textId="77777777" w:rsid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 w:rsidRPr="00A91484">
        <w:rPr>
          <w:rFonts w:ascii="宋体" w:eastAsia="宋体" w:hAnsi="宋体"/>
          <w:sz w:val="24"/>
          <w:szCs w:val="24"/>
        </w:rPr>
        <w:t>）网络带宽要求：电脑建议使用有线网络</w:t>
      </w:r>
      <w:r w:rsidRPr="00A91484">
        <w:rPr>
          <w:rFonts w:ascii="宋体" w:eastAsia="宋体" w:hAnsi="宋体" w:hint="eastAsia"/>
          <w:sz w:val="24"/>
          <w:szCs w:val="24"/>
        </w:rPr>
        <w:t>，带宽不低于</w:t>
      </w:r>
      <w:r w:rsidRPr="00A91484">
        <w:rPr>
          <w:rFonts w:ascii="宋体" w:eastAsia="宋体" w:hAnsi="宋体"/>
          <w:sz w:val="24"/>
          <w:szCs w:val="24"/>
        </w:rPr>
        <w:t>4M（转换为家庭 带宽不低于40M），手机使用</w:t>
      </w:r>
      <w:proofErr w:type="spellStart"/>
      <w:r w:rsidRPr="00A91484">
        <w:rPr>
          <w:rFonts w:ascii="宋体" w:eastAsia="宋体" w:hAnsi="宋体"/>
          <w:sz w:val="24"/>
          <w:szCs w:val="24"/>
        </w:rPr>
        <w:t>wifi</w:t>
      </w:r>
      <w:proofErr w:type="spellEnd"/>
      <w:r w:rsidRPr="00A91484">
        <w:rPr>
          <w:rFonts w:ascii="宋体" w:eastAsia="宋体" w:hAnsi="宋体"/>
          <w:sz w:val="24"/>
          <w:szCs w:val="24"/>
        </w:rPr>
        <w:t xml:space="preserve">或者4G，若使用4G，4G信号需保持满格。 </w:t>
      </w:r>
    </w:p>
    <w:p w14:paraId="4883010C" w14:textId="77777777" w:rsid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2. 熟悉视频软件平台 </w:t>
      </w:r>
    </w:p>
    <w:p w14:paraId="64CC078B" w14:textId="77777777" w:rsidR="00A91484" w:rsidRPr="00A91484" w:rsidRDefault="00A91484" w:rsidP="00A9148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我院采用</w:t>
      </w:r>
      <w:proofErr w:type="spellStart"/>
      <w:r w:rsidRPr="00A91484">
        <w:rPr>
          <w:rFonts w:ascii="宋体" w:eastAsia="宋体" w:hAnsi="宋体"/>
          <w:sz w:val="24"/>
          <w:szCs w:val="24"/>
        </w:rPr>
        <w:t>WeLink</w:t>
      </w:r>
      <w:proofErr w:type="spellEnd"/>
      <w:r w:rsidRPr="00A91484">
        <w:rPr>
          <w:rFonts w:ascii="宋体" w:eastAsia="宋体" w:hAnsi="宋体"/>
          <w:sz w:val="24"/>
          <w:szCs w:val="24"/>
        </w:rPr>
        <w:t>作为主机位、次机位的视频软件平台，将用考生报名时填报的手机号为每位考生分配登录账号（若手机号有变动请</w:t>
      </w:r>
      <w:r>
        <w:rPr>
          <w:rFonts w:ascii="宋体" w:eastAsia="宋体" w:hAnsi="宋体" w:hint="eastAsia"/>
          <w:sz w:val="24"/>
          <w:szCs w:val="24"/>
        </w:rPr>
        <w:t>7</w:t>
      </w:r>
      <w:r w:rsidRPr="00A91484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4</w:t>
      </w:r>
      <w:r w:rsidRPr="00A91484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前</w:t>
      </w:r>
      <w:r w:rsidRPr="00A91484">
        <w:rPr>
          <w:rFonts w:ascii="宋体" w:eastAsia="宋体" w:hAnsi="宋体"/>
          <w:sz w:val="24"/>
          <w:szCs w:val="24"/>
        </w:rPr>
        <w:t>联系我们）。考生应提前登录并熟悉平台功能，做好调试准备。我院技术小组会在</w:t>
      </w:r>
      <w:r>
        <w:rPr>
          <w:rFonts w:ascii="宋体" w:eastAsia="宋体" w:hAnsi="宋体" w:hint="eastAsia"/>
          <w:sz w:val="24"/>
          <w:szCs w:val="24"/>
        </w:rPr>
        <w:t>7</w:t>
      </w:r>
      <w:r w:rsidRPr="00A91484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6</w:t>
      </w:r>
      <w:r w:rsidRPr="00A91484"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上</w:t>
      </w:r>
      <w:r w:rsidRPr="00A91484">
        <w:rPr>
          <w:rFonts w:ascii="宋体" w:eastAsia="宋体" w:hAnsi="宋体"/>
          <w:sz w:val="24"/>
          <w:szCs w:val="24"/>
        </w:rPr>
        <w:t>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：30</w:t>
      </w:r>
      <w:r w:rsidRPr="00A91484">
        <w:rPr>
          <w:rFonts w:ascii="宋体" w:eastAsia="宋体" w:hAnsi="宋体"/>
          <w:sz w:val="24"/>
          <w:szCs w:val="24"/>
        </w:rPr>
        <w:t>开始与考生进行一对一联系确认，请每位考生提前协调好设备与时间进</w:t>
      </w:r>
      <w:r w:rsidR="00694756">
        <w:rPr>
          <w:rFonts w:ascii="宋体" w:eastAsia="宋体" w:hAnsi="宋体" w:hint="eastAsia"/>
          <w:sz w:val="24"/>
          <w:szCs w:val="24"/>
        </w:rPr>
        <w:t>行</w:t>
      </w:r>
      <w:r w:rsidRPr="00A91484">
        <w:rPr>
          <w:rFonts w:ascii="宋体" w:eastAsia="宋体" w:hAnsi="宋体"/>
          <w:sz w:val="24"/>
          <w:szCs w:val="24"/>
        </w:rPr>
        <w:t>会议测试，秘书组将进行远程技术支援，协助考生进行环境检测以及提前演练。</w:t>
      </w:r>
    </w:p>
    <w:p w14:paraId="024A45B4" w14:textId="77777777" w:rsidR="00A91484" w:rsidRP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 三、</w:t>
      </w:r>
      <w:r w:rsidR="00694756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 w:hint="eastAsia"/>
          <w:sz w:val="24"/>
          <w:szCs w:val="24"/>
        </w:rPr>
        <w:t>流程</w:t>
      </w:r>
      <w:r w:rsidR="00694756">
        <w:rPr>
          <w:rFonts w:ascii="宋体" w:eastAsia="宋体" w:hAnsi="宋体"/>
          <w:sz w:val="24"/>
          <w:szCs w:val="24"/>
        </w:rPr>
        <w:t xml:space="preserve"> </w:t>
      </w:r>
    </w:p>
    <w:p w14:paraId="7660B493" w14:textId="027D9FC8" w:rsidR="00DD5F45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1．</w:t>
      </w:r>
      <w:r w:rsidR="00694756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当日</w:t>
      </w:r>
      <w:r w:rsidR="008B2862">
        <w:rPr>
          <w:rFonts w:ascii="宋体" w:eastAsia="宋体" w:hAnsi="宋体" w:hint="eastAsia"/>
          <w:sz w:val="24"/>
          <w:szCs w:val="24"/>
        </w:rPr>
        <w:t>按照提前抽签顺序</w:t>
      </w:r>
      <w:proofErr w:type="gramStart"/>
      <w:r w:rsidRPr="00A91484">
        <w:rPr>
          <w:rFonts w:ascii="宋体" w:eastAsia="宋体" w:hAnsi="宋体"/>
          <w:sz w:val="24"/>
          <w:szCs w:val="24"/>
        </w:rPr>
        <w:t>进入候考室</w:t>
      </w:r>
      <w:proofErr w:type="gramEnd"/>
      <w:r w:rsidRPr="00A91484">
        <w:rPr>
          <w:rFonts w:ascii="宋体" w:eastAsia="宋体" w:hAnsi="宋体"/>
          <w:sz w:val="24"/>
          <w:szCs w:val="24"/>
        </w:rPr>
        <w:t>，等待复试秘书依序进行身份识别及资格审查，以及复试环境检查、相关政策宣读。</w:t>
      </w:r>
    </w:p>
    <w:p w14:paraId="76FC4F5B" w14:textId="77777777" w:rsidR="00DD5F45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2．考生按</w:t>
      </w:r>
      <w:r w:rsidR="00694756">
        <w:rPr>
          <w:rFonts w:ascii="宋体" w:eastAsia="宋体" w:hAnsi="宋体" w:hint="eastAsia"/>
          <w:sz w:val="24"/>
          <w:szCs w:val="24"/>
        </w:rPr>
        <w:t>考核</w:t>
      </w:r>
      <w:r w:rsidR="00DD5F45">
        <w:rPr>
          <w:rFonts w:ascii="宋体" w:eastAsia="宋体" w:hAnsi="宋体" w:hint="eastAsia"/>
          <w:sz w:val="24"/>
          <w:szCs w:val="24"/>
        </w:rPr>
        <w:t>秘</w:t>
      </w:r>
      <w:r w:rsidRPr="00A91484">
        <w:rPr>
          <w:rFonts w:ascii="宋体" w:eastAsia="宋体" w:hAnsi="宋体"/>
          <w:sz w:val="24"/>
          <w:szCs w:val="24"/>
        </w:rPr>
        <w:t>书提示进入答辩室，进入</w:t>
      </w:r>
      <w:r w:rsidR="00694756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环节，在秘书指导下开启次机位。 3．考生面向前机位，再次展示身份证，双手一直置于视频监控范围内，后机位</w:t>
      </w:r>
      <w:r w:rsidRPr="00A91484">
        <w:rPr>
          <w:rFonts w:ascii="宋体" w:eastAsia="宋体" w:hAnsi="宋体"/>
          <w:sz w:val="24"/>
          <w:szCs w:val="24"/>
        </w:rPr>
        <w:lastRenderedPageBreak/>
        <w:t xml:space="preserve">可监控全景，必要时须360度旋转展示周围环境。 </w:t>
      </w:r>
    </w:p>
    <w:p w14:paraId="487D52D0" w14:textId="77777777" w:rsidR="00DD5F45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4. 宣读《四川大学2020年</w:t>
      </w:r>
      <w:r w:rsidR="00DD5F45" w:rsidRPr="00DD5F45">
        <w:rPr>
          <w:rFonts w:ascii="宋体" w:eastAsia="宋体" w:hAnsi="宋体" w:hint="eastAsia"/>
          <w:sz w:val="24"/>
          <w:szCs w:val="24"/>
        </w:rPr>
        <w:t>优秀大学生暑期云夏令营</w:t>
      </w:r>
      <w:r w:rsidRPr="00A91484">
        <w:rPr>
          <w:rFonts w:ascii="宋体" w:eastAsia="宋体" w:hAnsi="宋体"/>
          <w:sz w:val="24"/>
          <w:szCs w:val="24"/>
        </w:rPr>
        <w:t>诚信</w:t>
      </w:r>
      <w:r w:rsidR="00DD5F45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 xml:space="preserve">承诺书》。 </w:t>
      </w:r>
    </w:p>
    <w:p w14:paraId="0ADEE00A" w14:textId="77777777" w:rsidR="00DD5F45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>5. 按</w:t>
      </w:r>
      <w:r w:rsidRPr="00A91484">
        <w:rPr>
          <w:rFonts w:ascii="宋体" w:eastAsia="宋体" w:hAnsi="宋体" w:hint="eastAsia"/>
          <w:sz w:val="24"/>
          <w:szCs w:val="24"/>
        </w:rPr>
        <w:t>照</w:t>
      </w:r>
      <w:r w:rsidR="00DD5F45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 w:hint="eastAsia"/>
          <w:sz w:val="24"/>
          <w:szCs w:val="24"/>
        </w:rPr>
        <w:t>内容进行</w:t>
      </w:r>
      <w:r w:rsidR="00DD5F45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 w:hint="eastAsia"/>
          <w:sz w:val="24"/>
          <w:szCs w:val="24"/>
        </w:rPr>
        <w:t>。</w:t>
      </w:r>
    </w:p>
    <w:p w14:paraId="23459762" w14:textId="77777777" w:rsidR="00A91484" w:rsidRPr="00A91484" w:rsidRDefault="00A91484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A91484">
        <w:rPr>
          <w:rFonts w:ascii="宋体" w:eastAsia="宋体" w:hAnsi="宋体"/>
          <w:sz w:val="24"/>
          <w:szCs w:val="24"/>
        </w:rPr>
        <w:t xml:space="preserve">6. </w:t>
      </w:r>
      <w:proofErr w:type="gramStart"/>
      <w:r w:rsidRPr="00A91484">
        <w:rPr>
          <w:rFonts w:ascii="宋体" w:eastAsia="宋体" w:hAnsi="宋体"/>
          <w:sz w:val="24"/>
          <w:szCs w:val="24"/>
        </w:rPr>
        <w:t>遇网络</w:t>
      </w:r>
      <w:proofErr w:type="gramEnd"/>
      <w:r w:rsidRPr="00A91484">
        <w:rPr>
          <w:rFonts w:ascii="宋体" w:eastAsia="宋体" w:hAnsi="宋体"/>
          <w:sz w:val="24"/>
          <w:szCs w:val="24"/>
        </w:rPr>
        <w:t>断线，请不要慌张。双机位若都断线后请将手机开机保持通讯状态，可按复试秘书指示继续下一步的操作，如网络1分钟内恢复，可继续答题；超过2分钟后原有的</w:t>
      </w:r>
      <w:r w:rsidR="00A576C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>问题作废，不计入总分,连线后重新抽题；如遇连续断线后由</w:t>
      </w:r>
      <w:r w:rsidR="006112F2">
        <w:rPr>
          <w:rFonts w:ascii="宋体" w:eastAsia="宋体" w:hAnsi="宋体" w:hint="eastAsia"/>
          <w:sz w:val="24"/>
          <w:szCs w:val="24"/>
        </w:rPr>
        <w:t>考核</w:t>
      </w:r>
      <w:r w:rsidRPr="00A91484">
        <w:rPr>
          <w:rFonts w:ascii="宋体" w:eastAsia="宋体" w:hAnsi="宋体"/>
          <w:sz w:val="24"/>
          <w:szCs w:val="24"/>
        </w:rPr>
        <w:t xml:space="preserve">小组长判定是否采用应急预案。超过2分钟后无法联系上该生，则视为自行放弃，继续下一位考生。 </w:t>
      </w:r>
    </w:p>
    <w:p w14:paraId="40A24DA0" w14:textId="5008CEA6" w:rsidR="00E978FD" w:rsidRDefault="00AB2777" w:rsidP="00A91484">
      <w:pPr>
        <w:spacing w:line="360" w:lineRule="auto"/>
        <w:rPr>
          <w:rFonts w:ascii="宋体" w:eastAsia="宋体" w:hAnsi="宋体"/>
          <w:sz w:val="24"/>
          <w:szCs w:val="24"/>
        </w:rPr>
      </w:pPr>
      <w:r w:rsidRPr="00F630F9">
        <w:rPr>
          <w:rFonts w:ascii="宋体" w:hAnsi="宋体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75A1A096" wp14:editId="549A9B98">
            <wp:simplePos x="0" y="0"/>
            <wp:positionH relativeFrom="column">
              <wp:posOffset>1961074</wp:posOffset>
            </wp:positionH>
            <wp:positionV relativeFrom="paragraph">
              <wp:posOffset>561367</wp:posOffset>
            </wp:positionV>
            <wp:extent cx="762635" cy="762635"/>
            <wp:effectExtent l="0" t="0" r="0" b="0"/>
            <wp:wrapTopAndBottom/>
            <wp:docPr id="2" name="图片 2" descr="C:\Users\pmf55\AppData\Local\Temp\WeChat Files\29154778714282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f55\AppData\Local\Temp\WeChat Files\291547787142825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71C">
        <w:rPr>
          <w:rFonts w:ascii="宋体" w:eastAsia="宋体" w:hAnsi="宋体" w:hint="eastAsia"/>
          <w:sz w:val="24"/>
          <w:szCs w:val="24"/>
        </w:rPr>
        <w:t>四</w:t>
      </w:r>
      <w:r w:rsidR="00A91484" w:rsidRPr="00A91484">
        <w:rPr>
          <w:rFonts w:ascii="宋体" w:eastAsia="宋体" w:hAnsi="宋体" w:hint="eastAsia"/>
          <w:sz w:val="24"/>
          <w:szCs w:val="24"/>
        </w:rPr>
        <w:t>、其它</w:t>
      </w:r>
      <w:r w:rsidR="00A91484" w:rsidRPr="00A91484">
        <w:rPr>
          <w:rFonts w:ascii="宋体" w:eastAsia="宋体" w:hAnsi="宋体"/>
          <w:sz w:val="24"/>
          <w:szCs w:val="24"/>
        </w:rPr>
        <w:t>更多</w:t>
      </w:r>
      <w:r w:rsidR="006112F2">
        <w:rPr>
          <w:rFonts w:ascii="宋体" w:eastAsia="宋体" w:hAnsi="宋体" w:hint="eastAsia"/>
          <w:sz w:val="24"/>
          <w:szCs w:val="24"/>
        </w:rPr>
        <w:t>导师</w:t>
      </w:r>
      <w:r w:rsidR="00DD5F45">
        <w:rPr>
          <w:rFonts w:ascii="宋体" w:eastAsia="宋体" w:hAnsi="宋体" w:hint="eastAsia"/>
          <w:sz w:val="24"/>
          <w:szCs w:val="24"/>
        </w:rPr>
        <w:t>宣讲内容</w:t>
      </w:r>
      <w:r w:rsidR="00A91484" w:rsidRPr="00A91484">
        <w:rPr>
          <w:rFonts w:ascii="宋体" w:eastAsia="宋体" w:hAnsi="宋体"/>
          <w:sz w:val="24"/>
          <w:szCs w:val="24"/>
        </w:rPr>
        <w:t>请</w:t>
      </w:r>
      <w:r w:rsidR="0077573F">
        <w:rPr>
          <w:rFonts w:ascii="宋体" w:eastAsia="宋体" w:hAnsi="宋体" w:hint="eastAsia"/>
          <w:sz w:val="24"/>
          <w:szCs w:val="24"/>
        </w:rPr>
        <w:t>关注</w:t>
      </w:r>
      <w:r w:rsidR="0077573F">
        <w:rPr>
          <w:rFonts w:ascii="宋体" w:hAnsi="宋体" w:hint="eastAsia"/>
          <w:sz w:val="24"/>
          <w:szCs w:val="28"/>
        </w:rPr>
        <w:t>“</w:t>
      </w:r>
      <w:r w:rsidR="0077573F" w:rsidRPr="00A73D3F">
        <w:rPr>
          <w:rFonts w:ascii="宋体" w:hAnsi="宋体" w:hint="eastAsia"/>
          <w:sz w:val="24"/>
          <w:szCs w:val="28"/>
        </w:rPr>
        <w:t>川大计算机软件研究生</w:t>
      </w:r>
      <w:r w:rsidR="0077573F">
        <w:rPr>
          <w:rFonts w:ascii="宋体" w:hAnsi="宋体" w:hint="eastAsia"/>
          <w:sz w:val="24"/>
          <w:szCs w:val="28"/>
        </w:rPr>
        <w:t>”</w:t>
      </w:r>
      <w:proofErr w:type="gramStart"/>
      <w:r w:rsidR="0077573F">
        <w:rPr>
          <w:rFonts w:ascii="宋体" w:hAnsi="宋体" w:hint="eastAsia"/>
          <w:sz w:val="24"/>
          <w:szCs w:val="28"/>
        </w:rPr>
        <w:t>微信公众号</w:t>
      </w:r>
      <w:proofErr w:type="gramEnd"/>
      <w:r w:rsidR="00A91484" w:rsidRPr="00A91484">
        <w:rPr>
          <w:rFonts w:ascii="宋体" w:eastAsia="宋体" w:hAnsi="宋体"/>
          <w:sz w:val="24"/>
          <w:szCs w:val="24"/>
        </w:rPr>
        <w:t>。</w:t>
      </w:r>
    </w:p>
    <w:p w14:paraId="2D88D6B5" w14:textId="77777777" w:rsidR="0077573F" w:rsidRPr="00A91484" w:rsidRDefault="0077573F" w:rsidP="00A91484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7573F" w:rsidRPr="00A9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57C6" w14:textId="77777777" w:rsidR="00475717" w:rsidRDefault="00475717" w:rsidP="00A91484">
      <w:r>
        <w:separator/>
      </w:r>
    </w:p>
  </w:endnote>
  <w:endnote w:type="continuationSeparator" w:id="0">
    <w:p w14:paraId="448A9CF2" w14:textId="77777777" w:rsidR="00475717" w:rsidRDefault="00475717" w:rsidP="00A9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7480" w14:textId="77777777" w:rsidR="00475717" w:rsidRDefault="00475717" w:rsidP="00A91484">
      <w:r>
        <w:separator/>
      </w:r>
    </w:p>
  </w:footnote>
  <w:footnote w:type="continuationSeparator" w:id="0">
    <w:p w14:paraId="0724BD5C" w14:textId="77777777" w:rsidR="00475717" w:rsidRDefault="00475717" w:rsidP="00A91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45"/>
    <w:rsid w:val="00041BD7"/>
    <w:rsid w:val="002318E8"/>
    <w:rsid w:val="00475717"/>
    <w:rsid w:val="006112F2"/>
    <w:rsid w:val="00694756"/>
    <w:rsid w:val="006D1B45"/>
    <w:rsid w:val="0077573F"/>
    <w:rsid w:val="008B2862"/>
    <w:rsid w:val="00A01790"/>
    <w:rsid w:val="00A576C2"/>
    <w:rsid w:val="00A91484"/>
    <w:rsid w:val="00AB2777"/>
    <w:rsid w:val="00D7771C"/>
    <w:rsid w:val="00DD5F45"/>
    <w:rsid w:val="00F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F22E"/>
  <w15:chartTrackingRefBased/>
  <w15:docId w15:val="{35C47613-1604-4297-A238-B281BA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梅芳</dc:creator>
  <cp:keywords/>
  <dc:description/>
  <cp:lastModifiedBy>120900028@qq.com</cp:lastModifiedBy>
  <cp:revision>6</cp:revision>
  <dcterms:created xsi:type="dcterms:W3CDTF">2020-07-02T09:15:00Z</dcterms:created>
  <dcterms:modified xsi:type="dcterms:W3CDTF">2020-07-03T07:21:00Z</dcterms:modified>
</cp:coreProperties>
</file>