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800" w:type="dxa"/>
        <w:tblInd w:w="-117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34"/>
        <w:gridCol w:w="1228"/>
        <w:gridCol w:w="139"/>
        <w:gridCol w:w="1951"/>
        <w:gridCol w:w="1147"/>
        <w:gridCol w:w="1100"/>
        <w:gridCol w:w="687"/>
        <w:gridCol w:w="1361"/>
        <w:gridCol w:w="854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77" w:type="dxa"/>
          <w:wAfter w:w="645" w:type="dxa"/>
          <w:trHeight w:val="300" w:hRule="atLeast"/>
        </w:trPr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bidi w:val="0"/>
              <w:jc w:val="left"/>
              <w:rPr>
                <w:rFonts w:hint="eastAsia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附件2：</w:t>
            </w:r>
          </w:p>
          <w:p>
            <w:pPr>
              <w:pStyle w:val="3"/>
              <w:bidi w:val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sz w:val="28"/>
                <w:szCs w:val="22"/>
              </w:rPr>
              <w:t>疫情防控期间各学院咨询方式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学院名称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咨询电话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咨询邮箱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0574-87600903，13857822618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mba@nbu.edu.cn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13957850849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zhuhuaize@nbu.edu.cn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法学院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759805201@qq.com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考研咨询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759805201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教师教育学院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解老师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jsjyyjs@nbu.edu.cn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考研咨询QQ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群：793082252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沈老师、胡老师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13588190793/13958239385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shencailian@nbu.edu.cn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考研咨询QQ群：694318288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人文与传媒学院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47592818@qq.com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考研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群：698566418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验证消息：人文学院考研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邹老师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zouping@nbu.edu.cn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考研咨询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群：813199540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机械工程与力学学院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15968084004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renyinping@nbu.edu.cn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考研咨询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群：612468948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信息科学与工程学院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尤老师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cise_zs@nbu.edu.cn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微信公众号：EECS研究生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土木与环境工程学院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zhouchen@nbu.edu.cn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考研咨询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群：1044546225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海运学院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谢老师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xieyinqiong@nbu.edu.cn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考研咨询QQ群：480136653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海洋学院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邵老师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shaojuan@nbu.edu.cn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考研咨询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群：720275458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个人QQ:874569702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验证消息:邵娟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医学院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zhaojing@nbu.edu.cn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考研咨询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1044859011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材料科学与化学工程学院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郝老师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chxytj@126.com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考研咨询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603228202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马克思主义学院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叶老师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yeshanwen@nbu.edu.cn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考研咨询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QQ群：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897277914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音乐学院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申老师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13566339137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shenlinna@nbu.edu.cn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考研咨询群QQ：1045140921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验证消息：音乐学院考研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潘天寿建筑与艺术设计学院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郑老师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13857477667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zhengfangying@nbu.edu.cn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QQ咨询群：851254347；钉钉咨询群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宁波大学潘艺考研咨询群 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宁波大学昂热大学联合学院/中欧旅游与文化学院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严老师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18312985620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yanyue@nbu.edu.cn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考研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QQ群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：389915435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食品与药学学院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慕老师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muyanjuan@nbu.edu.cn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考研咨询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群：595255184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数学与统计学院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米老师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13566027933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miduo@nbu.edu.cn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考研咨询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597859362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物理科学与技术学院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董老师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15867558721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dongchengqiong@nbu. edu.cn 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考研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咨询群:76966055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7"/>
        <w:widowControl/>
        <w:spacing w:beforeAutospacing="0" w:afterAutospacing="0" w:line="360" w:lineRule="auto"/>
        <w:rPr>
          <w:rFonts w:asciiTheme="minorEastAsia" w:hAnsiTheme="minorEastAsia" w:cstheme="minorEastAsia"/>
          <w:bCs/>
          <w:color w:val="252525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A4473"/>
    <w:rsid w:val="00044492"/>
    <w:rsid w:val="00383E14"/>
    <w:rsid w:val="00443B69"/>
    <w:rsid w:val="005037C0"/>
    <w:rsid w:val="00654A88"/>
    <w:rsid w:val="0086453A"/>
    <w:rsid w:val="00965CC9"/>
    <w:rsid w:val="018923AC"/>
    <w:rsid w:val="08CB736D"/>
    <w:rsid w:val="126D3DF7"/>
    <w:rsid w:val="1C0800CB"/>
    <w:rsid w:val="1D2815AB"/>
    <w:rsid w:val="1D4844D4"/>
    <w:rsid w:val="1E043473"/>
    <w:rsid w:val="20851B8C"/>
    <w:rsid w:val="25280290"/>
    <w:rsid w:val="27E25DF4"/>
    <w:rsid w:val="30AF5471"/>
    <w:rsid w:val="3B2B63C0"/>
    <w:rsid w:val="3D8C5512"/>
    <w:rsid w:val="3FE95459"/>
    <w:rsid w:val="54420BCA"/>
    <w:rsid w:val="592711F2"/>
    <w:rsid w:val="600D76FC"/>
    <w:rsid w:val="644B55E9"/>
    <w:rsid w:val="660F3C8F"/>
    <w:rsid w:val="68AA4473"/>
    <w:rsid w:val="69FD59B6"/>
    <w:rsid w:val="6C286521"/>
    <w:rsid w:val="7003056C"/>
    <w:rsid w:val="71520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416</Words>
  <Characters>2375</Characters>
  <Lines>19</Lines>
  <Paragraphs>5</Paragraphs>
  <TotalTime>43</TotalTime>
  <ScaleCrop>false</ScaleCrop>
  <LinksUpToDate>false</LinksUpToDate>
  <CharactersWithSpaces>2786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2020-02-07T08:23:00Z</dcterms:created>
  <dc:creator>阳阳</dc:creator>
  <cp:lastModifiedBy>py</cp:lastModifiedBy>
  <dcterms:modified xsi:type="dcterms:W3CDTF">2020-02-21T02:59:38Z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