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宁波大学定向就业研究生意向书</w:t>
      </w:r>
    </w:p>
    <w:p>
      <w:pPr>
        <w:spacing w:after="312" w:afterLine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>学院研究生招生办公室：</w:t>
      </w:r>
    </w:p>
    <w:p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</w:rPr>
        <w:t>专业硕士研究生，目前已进入复试阶段，如该同志复试合格被你校录取，我</w:t>
      </w:r>
      <w:bookmarkStart w:id="0" w:name="_GoBack"/>
      <w:r>
        <w:rPr>
          <w:rFonts w:hint="eastAsia" w:ascii="黑体" w:hAnsi="黑体" w:eastAsia="黑体"/>
          <w:sz w:val="28"/>
          <w:szCs w:val="28"/>
        </w:rPr>
        <w:t>单位将同意其攻读贵校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硕士</w:t>
      </w:r>
      <w:r>
        <w:rPr>
          <w:rFonts w:hint="eastAsia" w:ascii="黑体" w:hAnsi="黑体" w:eastAsia="黑体"/>
          <w:sz w:val="28"/>
          <w:szCs w:val="28"/>
        </w:rPr>
        <w:t>研究生</w:t>
      </w:r>
      <w:bookmarkEnd w:id="0"/>
      <w:r>
        <w:rPr>
          <w:rFonts w:hint="eastAsia" w:ascii="黑体" w:hAnsi="黑体" w:eastAsia="黑体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（单位签章）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年  月  日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ascii="黑体" w:hAnsi="黑体" w:eastAsia="黑体"/>
          <w:strike w:val="0"/>
          <w:sz w:val="28"/>
          <w:szCs w:val="28"/>
        </w:rPr>
      </w:pPr>
      <w:r>
        <w:rPr>
          <w:rFonts w:hint="eastAsia" w:ascii="黑体" w:hAnsi="黑体" w:eastAsia="黑体"/>
          <w:strike w:val="0"/>
          <w:sz w:val="28"/>
          <w:szCs w:val="28"/>
        </w:rPr>
        <w:t>身份证号：</w:t>
      </w:r>
      <w:r>
        <w:rPr>
          <w:rFonts w:hint="eastAsia" w:ascii="黑体" w:hAnsi="黑体" w:eastAsia="黑体"/>
          <w:strike w:val="0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准考证号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B0456"/>
    <w:rsid w:val="00C70CDB"/>
    <w:rsid w:val="00F55FE9"/>
    <w:rsid w:val="0AE7589A"/>
    <w:rsid w:val="24C913DC"/>
    <w:rsid w:val="52563434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阳阳</cp:lastModifiedBy>
  <dcterms:modified xsi:type="dcterms:W3CDTF">2020-05-06T12:34:59Z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