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right"/>
        <w:rPr>
          <w:rFonts w:ascii="Times New Roman" w:hAnsi="Times New Roman" w:eastAsia="微软雅黑" w:cs="Times New Roman"/>
          <w:sz w:val="24"/>
          <w:szCs w:val="24"/>
        </w:rPr>
      </w:pPr>
    </w:p>
    <w:p>
      <w:pPr>
        <w:spacing w:line="0" w:lineRule="atLeast"/>
        <w:ind w:firstLine="44" w:firstLineChars="16"/>
        <w:jc w:val="center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材料科学与工程学院</w:t>
      </w:r>
      <w:r>
        <w:rPr>
          <w:rFonts w:ascii="Times New Roman" w:hAnsi="Times New Roman" w:eastAsia="微软雅黑" w:cs="Times New Roman"/>
          <w:sz w:val="28"/>
          <w:szCs w:val="28"/>
        </w:rPr>
        <w:t>202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微软雅黑" w:cs="Times New Roman"/>
          <w:sz w:val="28"/>
          <w:szCs w:val="28"/>
        </w:rPr>
        <w:t>年统考硕士生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调剂申请表</w:t>
      </w:r>
    </w:p>
    <w:tbl>
      <w:tblPr>
        <w:tblStyle w:val="6"/>
        <w:tblpPr w:leftFromText="180" w:rightFromText="180" w:vertAnchor="text" w:horzAnchor="margin" w:tblpXSpec="center" w:tblpY="47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18"/>
        <w:gridCol w:w="740"/>
        <w:gridCol w:w="537"/>
        <w:gridCol w:w="426"/>
        <w:gridCol w:w="1371"/>
        <w:gridCol w:w="274"/>
        <w:gridCol w:w="163"/>
        <w:gridCol w:w="571"/>
        <w:gridCol w:w="939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姓名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报考专业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准考证号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初试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成绩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外语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政治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业务1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业务2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position w:val="-6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方式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联系电话（手机）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Email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通讯地址（邮编）</w:t>
            </w:r>
          </w:p>
        </w:tc>
        <w:tc>
          <w:tcPr>
            <w:tcW w:w="6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报考专业及专业代码</w:t>
            </w:r>
          </w:p>
        </w:tc>
        <w:tc>
          <w:tcPr>
            <w:tcW w:w="6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申请调剂专业及专业代码</w:t>
            </w:r>
          </w:p>
        </w:tc>
        <w:tc>
          <w:tcPr>
            <w:tcW w:w="6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微软雅黑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请将你的志愿顺序填写在每个志愿的后面，不愿调剂的志愿后面填“放弃”。</w:t>
            </w:r>
          </w:p>
          <w:p>
            <w:pPr>
              <w:spacing w:line="0" w:lineRule="atLeast"/>
              <w:rPr>
                <w:rFonts w:ascii="Times New Roman" w:hAnsi="Times New Roman" w:eastAsia="微软雅黑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微软雅黑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szCs w:val="21"/>
                <w:lang w:val="en-US" w:eastAsia="zh-CN"/>
              </w:rPr>
              <w:t>志愿名称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微软雅黑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szCs w:val="21"/>
                <w:lang w:val="en-US" w:eastAsia="zh-CN"/>
              </w:rPr>
              <w:t>志愿顺序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微软雅黑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1、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浙江大学材料学院</w:t>
            </w: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普通专硕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浙江大学杭州国际科创中心</w:t>
            </w: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-皮孝东课题组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微软雅黑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浙江大学工程师学院宁波分院</w:t>
            </w: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-韩高荣课题组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4、浙江大学工程师学院-先进材料与高端制造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5、浙江大学工程师学院-储能科学与工程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6、浙江大学工程师学院-空天海高端制造技术及装备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7、浙江大学工程师学院-医疗健康创新工程</w:t>
            </w:r>
            <w:bookmarkStart w:id="0" w:name="_GoBack"/>
            <w:bookmarkEnd w:id="0"/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framePr w:hSpace="0" w:wrap="auto" w:vAnchor="margin" w:hAnchor="text" w:xAlign="left" w:yAlign="inline"/>
              <w:spacing w:line="0" w:lineRule="atLeast"/>
              <w:ind w:firstLine="544"/>
              <w:rPr>
                <w:rFonts w:eastAsia="微软雅黑"/>
                <w:sz w:val="21"/>
                <w:szCs w:val="21"/>
              </w:rPr>
            </w:pPr>
          </w:p>
          <w:p>
            <w:pPr>
              <w:pStyle w:val="2"/>
              <w:framePr w:hSpace="0" w:wrap="auto" w:vAnchor="margin" w:hAnchor="text" w:xAlign="left" w:yAlign="inline"/>
              <w:spacing w:line="0" w:lineRule="atLeast"/>
              <w:ind w:firstLine="544"/>
              <w:rPr>
                <w:rFonts w:eastAsia="微软雅黑"/>
                <w:sz w:val="21"/>
                <w:szCs w:val="21"/>
              </w:rPr>
            </w:pPr>
          </w:p>
          <w:p>
            <w:pPr>
              <w:pStyle w:val="2"/>
              <w:framePr w:hSpace="0" w:wrap="auto" w:vAnchor="margin" w:hAnchor="text" w:xAlign="left" w:yAlign="inline"/>
              <w:spacing w:line="0" w:lineRule="atLeast"/>
              <w:ind w:firstLine="622"/>
              <w:rPr>
                <w:rFonts w:eastAsia="微软雅黑"/>
              </w:rPr>
            </w:pPr>
            <w:r>
              <w:rPr>
                <w:rFonts w:eastAsia="微软雅黑"/>
              </w:rPr>
              <w:t>本人已了解清楚</w:t>
            </w:r>
            <w:r>
              <w:rPr>
                <w:rFonts w:hint="eastAsia" w:eastAsia="微软雅黑"/>
                <w:lang w:val="en-US" w:eastAsia="zh-CN"/>
              </w:rPr>
              <w:t>材料</w:t>
            </w:r>
            <w:r>
              <w:rPr>
                <w:rFonts w:eastAsia="微软雅黑"/>
              </w:rPr>
              <w:t>学院</w:t>
            </w:r>
            <w:r>
              <w:rPr>
                <w:rFonts w:hint="eastAsia" w:eastAsia="微软雅黑"/>
              </w:rPr>
              <w:t>和相关学院、机构</w:t>
            </w:r>
            <w:r>
              <w:rPr>
                <w:rFonts w:eastAsia="微软雅黑"/>
              </w:rPr>
              <w:t>的研究生录取程序，并了解了</w:t>
            </w:r>
            <w:r>
              <w:rPr>
                <w:rFonts w:hint="eastAsia" w:eastAsia="微软雅黑"/>
              </w:rPr>
              <w:t>上述志愿选项中的相关</w:t>
            </w:r>
            <w:r>
              <w:rPr>
                <w:rFonts w:eastAsia="微软雅黑"/>
              </w:rPr>
              <w:t>情况，经慎重考虑</w:t>
            </w:r>
            <w:r>
              <w:rPr>
                <w:rFonts w:hint="eastAsia" w:eastAsia="微软雅黑"/>
              </w:rPr>
              <w:t>申请</w:t>
            </w:r>
            <w:r>
              <w:rPr>
                <w:rFonts w:eastAsia="微软雅黑"/>
              </w:rPr>
              <w:t>上述</w:t>
            </w:r>
            <w:r>
              <w:rPr>
                <w:rFonts w:hint="eastAsia" w:eastAsia="微软雅黑"/>
              </w:rPr>
              <w:t>志愿</w:t>
            </w:r>
            <w:r>
              <w:rPr>
                <w:rFonts w:eastAsia="微软雅黑"/>
              </w:rPr>
              <w:t>。</w:t>
            </w:r>
          </w:p>
          <w:p>
            <w:pPr>
              <w:pStyle w:val="2"/>
              <w:framePr w:hSpace="0" w:wrap="auto" w:vAnchor="margin" w:hAnchor="text" w:xAlign="left" w:yAlign="inline"/>
              <w:spacing w:line="0" w:lineRule="atLeast"/>
              <w:ind w:firstLine="622"/>
              <w:rPr>
                <w:rFonts w:eastAsia="微软雅黑"/>
              </w:rPr>
            </w:pPr>
          </w:p>
          <w:p>
            <w:pPr>
              <w:spacing w:line="0" w:lineRule="atLeast"/>
              <w:ind w:left="340" w:leftChars="162" w:right="596" w:rightChars="284" w:firstLine="621" w:firstLineChars="259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申请人：</w:t>
            </w:r>
          </w:p>
          <w:p>
            <w:pPr>
              <w:spacing w:line="0" w:lineRule="atLeast"/>
              <w:ind w:left="4800"/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微软雅黑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微软雅黑" w:cs="Times New Roman"/>
                <w:szCs w:val="21"/>
              </w:rPr>
              <w:t>日</w:t>
            </w:r>
          </w:p>
        </w:tc>
      </w:tr>
    </w:tbl>
    <w:p>
      <w:pPr>
        <w:snapToGrid w:val="0"/>
        <w:spacing w:line="0" w:lineRule="atLeast"/>
        <w:ind w:left="525" w:leftChars="90" w:right="191" w:rightChars="91" w:hanging="336" w:hangingChars="160"/>
        <w:rPr>
          <w:rFonts w:ascii="Times New Roman" w:hAnsi="Times New Roman" w:eastAsia="微软雅黑" w:cs="Times New Roman"/>
          <w:b/>
          <w:bCs/>
          <w:szCs w:val="21"/>
        </w:rPr>
      </w:pPr>
    </w:p>
    <w:p>
      <w:pPr>
        <w:snapToGrid w:val="0"/>
        <w:spacing w:line="0" w:lineRule="atLeast"/>
        <w:ind w:left="525" w:leftChars="90" w:right="191" w:rightChars="91" w:hanging="336" w:hangingChars="160"/>
        <w:rPr>
          <w:rFonts w:ascii="Times New Roman" w:hAnsi="Times New Roman" w:eastAsia="微软雅黑" w:cs="Times New Roman"/>
          <w:color w:val="FF0000"/>
          <w:sz w:val="20"/>
          <w:szCs w:val="20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t>注：</w:t>
      </w:r>
      <w:r>
        <w:rPr>
          <w:rFonts w:hint="eastAsia" w:ascii="Times New Roman" w:hAnsi="Times New Roman" w:eastAsia="微软雅黑" w:cs="Times New Roman"/>
          <w:color w:val="000000"/>
          <w:sz w:val="20"/>
          <w:szCs w:val="20"/>
          <w:lang w:val="en-US" w:eastAsia="zh-CN"/>
        </w:rPr>
        <w:t>1</w:t>
      </w:r>
      <w:r>
        <w:rPr>
          <w:rFonts w:hint="eastAsia" w:ascii="Times New Roman" w:hAnsi="Times New Roman" w:eastAsia="微软雅黑" w:cs="Times New Roman"/>
          <w:color w:val="000000"/>
          <w:sz w:val="20"/>
          <w:szCs w:val="20"/>
        </w:rPr>
        <w:t>、</w:t>
      </w:r>
      <w:r>
        <w:rPr>
          <w:rFonts w:ascii="Times New Roman" w:hAnsi="Times New Roman" w:eastAsia="微软雅黑" w:cs="Times New Roman"/>
          <w:sz w:val="20"/>
          <w:szCs w:val="20"/>
        </w:rPr>
        <w:t>务必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在规定时间内将</w:t>
      </w:r>
      <w:r>
        <w:rPr>
          <w:rFonts w:ascii="Times New Roman" w:hAnsi="Times New Roman" w:eastAsia="微软雅黑" w:cs="Times New Roman"/>
          <w:sz w:val="20"/>
          <w:szCs w:val="20"/>
        </w:rPr>
        <w:t>此表格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提交到</w:t>
      </w:r>
      <w:r>
        <w:rPr>
          <w:rFonts w:hint="eastAsia" w:ascii="Times New Roman" w:hAnsi="Times New Roman" w:eastAsia="微软雅黑" w:cs="Times New Roman"/>
          <w:sz w:val="20"/>
          <w:szCs w:val="20"/>
        </w:rPr>
        <w:t>钉钉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上</w:t>
      </w:r>
      <w:r>
        <w:rPr>
          <w:rFonts w:hint="eastAsia" w:ascii="Times New Roman" w:hAnsi="Times New Roman" w:eastAsia="微软雅黑" w:cs="Times New Roman"/>
          <w:sz w:val="20"/>
          <w:szCs w:val="20"/>
        </w:rPr>
        <w:t>。文档命名形式：申请人姓名-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调剂申请</w:t>
      </w:r>
      <w:r>
        <w:rPr>
          <w:rFonts w:hint="eastAsia" w:ascii="Times New Roman" w:hAnsi="Times New Roman" w:eastAsia="微软雅黑" w:cs="Times New Roman"/>
          <w:sz w:val="20"/>
          <w:szCs w:val="20"/>
        </w:rPr>
        <w:t>表</w:t>
      </w:r>
      <w:r>
        <w:rPr>
          <w:rFonts w:ascii="Times New Roman" w:hAnsi="Times New Roman" w:eastAsia="微软雅黑" w:cs="Times New Roman"/>
          <w:sz w:val="20"/>
          <w:szCs w:val="20"/>
        </w:rPr>
        <w:t>。</w:t>
      </w:r>
    </w:p>
    <w:p>
      <w:pPr>
        <w:snapToGrid w:val="0"/>
        <w:spacing w:line="0" w:lineRule="atLeast"/>
        <w:ind w:right="191" w:rightChars="91" w:firstLine="600" w:firstLineChars="300"/>
        <w:rPr>
          <w:rFonts w:ascii="Times New Roman" w:hAnsi="Times New Roman" w:eastAsia="微软雅黑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微软雅黑" w:cs="Times New Roman"/>
          <w:color w:val="000000"/>
          <w:sz w:val="20"/>
          <w:szCs w:val="20"/>
          <w:lang w:val="en-US" w:eastAsia="zh-CN"/>
        </w:rPr>
        <w:t>2</w:t>
      </w:r>
      <w:r>
        <w:rPr>
          <w:rFonts w:ascii="Times New Roman" w:hAnsi="Times New Roman" w:eastAsia="微软雅黑" w:cs="Times New Roman"/>
          <w:color w:val="000000"/>
          <w:sz w:val="20"/>
          <w:szCs w:val="20"/>
        </w:rPr>
        <w:t>、</w:t>
      </w:r>
      <w:r>
        <w:rPr>
          <w:rFonts w:hint="eastAsia" w:ascii="Times New Roman" w:hAnsi="Times New Roman" w:eastAsia="微软雅黑" w:cs="Times New Roman"/>
          <w:color w:val="000000"/>
          <w:sz w:val="20"/>
          <w:szCs w:val="20"/>
          <w:lang w:val="en-US" w:eastAsia="zh-CN"/>
        </w:rPr>
        <w:t>本表</w:t>
      </w:r>
      <w:r>
        <w:rPr>
          <w:rFonts w:hint="eastAsia" w:ascii="Times New Roman" w:hAnsi="Times New Roman" w:eastAsia="微软雅黑" w:cs="Times New Roman"/>
          <w:color w:val="000000"/>
          <w:sz w:val="20"/>
          <w:szCs w:val="20"/>
        </w:rPr>
        <w:t>的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20"/>
          <w:szCs w:val="20"/>
        </w:rPr>
        <w:t>志愿顺序</w:t>
      </w:r>
      <w:r>
        <w:rPr>
          <w:rFonts w:ascii="Times New Roman" w:hAnsi="Times New Roman" w:eastAsia="微软雅黑" w:cs="Times New Roman"/>
          <w:color w:val="000000"/>
          <w:sz w:val="20"/>
          <w:szCs w:val="20"/>
        </w:rPr>
        <w:t>是录取的重要依据之一，请一定慎重填写</w:t>
      </w:r>
      <w:r>
        <w:rPr>
          <w:rFonts w:hint="eastAsia" w:ascii="Times New Roman" w:hAnsi="Times New Roman" w:eastAsia="微软雅黑" w:cs="Times New Roman"/>
          <w:color w:val="000000"/>
          <w:sz w:val="20"/>
          <w:szCs w:val="20"/>
        </w:rPr>
        <w:t>、提交</w:t>
      </w:r>
      <w:r>
        <w:rPr>
          <w:rFonts w:ascii="Times New Roman" w:hAnsi="Times New Roman" w:eastAsia="微软雅黑" w:cs="Times New Roman"/>
          <w:color w:val="000000"/>
          <w:sz w:val="20"/>
          <w:szCs w:val="20"/>
        </w:rPr>
        <w:t>。</w:t>
      </w:r>
    </w:p>
    <w:p>
      <w:pPr>
        <w:snapToGrid w:val="0"/>
        <w:spacing w:line="0" w:lineRule="atLeast"/>
        <w:ind w:right="191" w:rightChars="91" w:firstLine="600" w:firstLineChars="300"/>
        <w:rPr>
          <w:rFonts w:hint="eastAsia" w:ascii="Times New Roman" w:hAnsi="Times New Roman" w:eastAsia="微软雅黑" w:cs="Times New Roman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0"/>
          <w:szCs w:val="20"/>
          <w:lang w:val="en-US" w:eastAsia="zh-CN"/>
        </w:rPr>
        <w:t>3、各个志愿的情况请参见“浙江大学材料科学与工程学院2021年硕士研究生招生考试复试录取工作方案”。其中1-3志愿，录取后学籍在浙江大学材料学院，咨询方式：陈老师0571-87952876，mse_edu@zju.edu.cn；志愿4-7，录取后学籍在浙江大学工程师学院,咨询方式：0571-88281621，gcsxyzs@zju.edu.cn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49"/>
    <w:rsid w:val="00003D91"/>
    <w:rsid w:val="0000488A"/>
    <w:rsid w:val="00030766"/>
    <w:rsid w:val="00036C85"/>
    <w:rsid w:val="000426A7"/>
    <w:rsid w:val="0006131B"/>
    <w:rsid w:val="00076049"/>
    <w:rsid w:val="000929FC"/>
    <w:rsid w:val="00092B28"/>
    <w:rsid w:val="000A58F9"/>
    <w:rsid w:val="000B4326"/>
    <w:rsid w:val="000C5F2F"/>
    <w:rsid w:val="0010393A"/>
    <w:rsid w:val="001156A8"/>
    <w:rsid w:val="00125BFA"/>
    <w:rsid w:val="00154600"/>
    <w:rsid w:val="00172A12"/>
    <w:rsid w:val="00172B5D"/>
    <w:rsid w:val="001803ED"/>
    <w:rsid w:val="00193327"/>
    <w:rsid w:val="001A3CAA"/>
    <w:rsid w:val="001A7F6C"/>
    <w:rsid w:val="001B0117"/>
    <w:rsid w:val="001D709A"/>
    <w:rsid w:val="001E2051"/>
    <w:rsid w:val="001F09D6"/>
    <w:rsid w:val="001F616A"/>
    <w:rsid w:val="0021132E"/>
    <w:rsid w:val="00215A71"/>
    <w:rsid w:val="00216C01"/>
    <w:rsid w:val="00222774"/>
    <w:rsid w:val="00227DE0"/>
    <w:rsid w:val="00237B00"/>
    <w:rsid w:val="0024151B"/>
    <w:rsid w:val="00286A40"/>
    <w:rsid w:val="00287759"/>
    <w:rsid w:val="00293D22"/>
    <w:rsid w:val="00294E4D"/>
    <w:rsid w:val="002969AD"/>
    <w:rsid w:val="002A1B30"/>
    <w:rsid w:val="002A44A4"/>
    <w:rsid w:val="002A5384"/>
    <w:rsid w:val="002E24CF"/>
    <w:rsid w:val="002F2FF6"/>
    <w:rsid w:val="002F7BDB"/>
    <w:rsid w:val="00323BBC"/>
    <w:rsid w:val="00330558"/>
    <w:rsid w:val="00330DAC"/>
    <w:rsid w:val="00350A3E"/>
    <w:rsid w:val="00363A69"/>
    <w:rsid w:val="00363D49"/>
    <w:rsid w:val="00376AF1"/>
    <w:rsid w:val="003924FB"/>
    <w:rsid w:val="00392B1B"/>
    <w:rsid w:val="00397BAA"/>
    <w:rsid w:val="00397D82"/>
    <w:rsid w:val="003A0D0E"/>
    <w:rsid w:val="003B21CD"/>
    <w:rsid w:val="003C3D89"/>
    <w:rsid w:val="003C49B4"/>
    <w:rsid w:val="003D7F16"/>
    <w:rsid w:val="0043191B"/>
    <w:rsid w:val="004423BD"/>
    <w:rsid w:val="004446D4"/>
    <w:rsid w:val="00444B70"/>
    <w:rsid w:val="004543CF"/>
    <w:rsid w:val="00462EF0"/>
    <w:rsid w:val="004A2A2A"/>
    <w:rsid w:val="004C776C"/>
    <w:rsid w:val="004D7F02"/>
    <w:rsid w:val="004E7FC0"/>
    <w:rsid w:val="00504F29"/>
    <w:rsid w:val="00527299"/>
    <w:rsid w:val="00534268"/>
    <w:rsid w:val="00541589"/>
    <w:rsid w:val="005469B9"/>
    <w:rsid w:val="00552FC6"/>
    <w:rsid w:val="0056225F"/>
    <w:rsid w:val="00562BAE"/>
    <w:rsid w:val="005652BF"/>
    <w:rsid w:val="0057281F"/>
    <w:rsid w:val="00602C19"/>
    <w:rsid w:val="006055AA"/>
    <w:rsid w:val="00605DB5"/>
    <w:rsid w:val="00626430"/>
    <w:rsid w:val="00657892"/>
    <w:rsid w:val="00665190"/>
    <w:rsid w:val="00675522"/>
    <w:rsid w:val="006903DC"/>
    <w:rsid w:val="00690D29"/>
    <w:rsid w:val="006B1F1A"/>
    <w:rsid w:val="006C4859"/>
    <w:rsid w:val="006C652C"/>
    <w:rsid w:val="006D7E4B"/>
    <w:rsid w:val="006E22EB"/>
    <w:rsid w:val="006E37C4"/>
    <w:rsid w:val="006F1A2C"/>
    <w:rsid w:val="006F5388"/>
    <w:rsid w:val="006F7006"/>
    <w:rsid w:val="00710113"/>
    <w:rsid w:val="007132D9"/>
    <w:rsid w:val="00715111"/>
    <w:rsid w:val="0072674B"/>
    <w:rsid w:val="00742C9D"/>
    <w:rsid w:val="0076026D"/>
    <w:rsid w:val="0078665B"/>
    <w:rsid w:val="00791000"/>
    <w:rsid w:val="007A1F52"/>
    <w:rsid w:val="007D1B24"/>
    <w:rsid w:val="007D594D"/>
    <w:rsid w:val="007E2F25"/>
    <w:rsid w:val="007F355A"/>
    <w:rsid w:val="00822F9F"/>
    <w:rsid w:val="00834A38"/>
    <w:rsid w:val="008448EE"/>
    <w:rsid w:val="0086322D"/>
    <w:rsid w:val="008E3620"/>
    <w:rsid w:val="008E6745"/>
    <w:rsid w:val="008F2AC7"/>
    <w:rsid w:val="008F3FDF"/>
    <w:rsid w:val="009021DD"/>
    <w:rsid w:val="00915492"/>
    <w:rsid w:val="009377E0"/>
    <w:rsid w:val="00944D01"/>
    <w:rsid w:val="00951C71"/>
    <w:rsid w:val="00965BC3"/>
    <w:rsid w:val="00966574"/>
    <w:rsid w:val="009675B3"/>
    <w:rsid w:val="009721CC"/>
    <w:rsid w:val="0098712C"/>
    <w:rsid w:val="0098718F"/>
    <w:rsid w:val="00993ACA"/>
    <w:rsid w:val="00997C0F"/>
    <w:rsid w:val="009C5F6E"/>
    <w:rsid w:val="009D1275"/>
    <w:rsid w:val="009D337C"/>
    <w:rsid w:val="00A52EBD"/>
    <w:rsid w:val="00A539DB"/>
    <w:rsid w:val="00A54611"/>
    <w:rsid w:val="00A72461"/>
    <w:rsid w:val="00A815B9"/>
    <w:rsid w:val="00A874F5"/>
    <w:rsid w:val="00AA7AF3"/>
    <w:rsid w:val="00AD620F"/>
    <w:rsid w:val="00B11191"/>
    <w:rsid w:val="00B434F5"/>
    <w:rsid w:val="00B53D01"/>
    <w:rsid w:val="00B56152"/>
    <w:rsid w:val="00B615E5"/>
    <w:rsid w:val="00B71083"/>
    <w:rsid w:val="00BA065F"/>
    <w:rsid w:val="00BA428E"/>
    <w:rsid w:val="00BC6830"/>
    <w:rsid w:val="00C07EBD"/>
    <w:rsid w:val="00C13D7B"/>
    <w:rsid w:val="00C163B9"/>
    <w:rsid w:val="00C36017"/>
    <w:rsid w:val="00C36CD7"/>
    <w:rsid w:val="00C57106"/>
    <w:rsid w:val="00C64A27"/>
    <w:rsid w:val="00C7050A"/>
    <w:rsid w:val="00C7114F"/>
    <w:rsid w:val="00C713DE"/>
    <w:rsid w:val="00C8308B"/>
    <w:rsid w:val="00C90605"/>
    <w:rsid w:val="00CE16D9"/>
    <w:rsid w:val="00CE44DE"/>
    <w:rsid w:val="00CE7A6B"/>
    <w:rsid w:val="00CF02CC"/>
    <w:rsid w:val="00D16480"/>
    <w:rsid w:val="00D20A72"/>
    <w:rsid w:val="00D252D8"/>
    <w:rsid w:val="00D30208"/>
    <w:rsid w:val="00D30333"/>
    <w:rsid w:val="00D45867"/>
    <w:rsid w:val="00D46DE5"/>
    <w:rsid w:val="00D52F6A"/>
    <w:rsid w:val="00D601CE"/>
    <w:rsid w:val="00D63799"/>
    <w:rsid w:val="00D67642"/>
    <w:rsid w:val="00D709E7"/>
    <w:rsid w:val="00D833FB"/>
    <w:rsid w:val="00DA1525"/>
    <w:rsid w:val="00DA416B"/>
    <w:rsid w:val="00DB2639"/>
    <w:rsid w:val="00DB7840"/>
    <w:rsid w:val="00DE00A1"/>
    <w:rsid w:val="00DE0335"/>
    <w:rsid w:val="00DE2543"/>
    <w:rsid w:val="00DE525F"/>
    <w:rsid w:val="00E01568"/>
    <w:rsid w:val="00E06B82"/>
    <w:rsid w:val="00E2377C"/>
    <w:rsid w:val="00E34CA6"/>
    <w:rsid w:val="00E354D1"/>
    <w:rsid w:val="00E36836"/>
    <w:rsid w:val="00E4688C"/>
    <w:rsid w:val="00E57D99"/>
    <w:rsid w:val="00E65D5A"/>
    <w:rsid w:val="00E74CC7"/>
    <w:rsid w:val="00E877D9"/>
    <w:rsid w:val="00EC2314"/>
    <w:rsid w:val="00EC3818"/>
    <w:rsid w:val="00EF79C6"/>
    <w:rsid w:val="00F01D7E"/>
    <w:rsid w:val="00F14F2D"/>
    <w:rsid w:val="00F86D21"/>
    <w:rsid w:val="00FD7FE1"/>
    <w:rsid w:val="175618ED"/>
    <w:rsid w:val="7C346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uiPriority w:val="0"/>
    <w:pPr>
      <w:framePr w:hSpace="180" w:wrap="around" w:vAnchor="text" w:hAnchor="margin" w:xAlign="center" w:y="47"/>
      <w:spacing w:line="480" w:lineRule="auto"/>
      <w:ind w:left="340" w:leftChars="162" w:right="596" w:rightChars="284" w:firstLine="624" w:firstLineChars="259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0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6</TotalTime>
  <ScaleCrop>false</ScaleCrop>
  <LinksUpToDate>false</LinksUpToDate>
  <CharactersWithSpaces>778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2021-03-11T03:17:00Z</dcterms:created>
  <dc:creator>ZYK42TLXXA</dc:creator>
  <cp:lastModifiedBy>JERRY</cp:lastModifiedBy>
  <cp:lastPrinted>2020-04-23T08:59:00Z</cp:lastPrinted>
  <dcterms:modified xsi:type="dcterms:W3CDTF">2021-03-13T07:03:58Z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