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D6" w:rsidRDefault="003D56C3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color w:val="000000"/>
          <w:sz w:val="36"/>
          <w:szCs w:val="36"/>
        </w:rPr>
        <w:t>杭州师范大学</w:t>
      </w: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9</w:t>
      </w: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年研究生入学心理测试</w:t>
      </w:r>
    </w:p>
    <w:p w:rsidR="006C60D6" w:rsidRDefault="003D56C3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操作指南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196" w:firstLine="47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一、测试说明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本次心理普测的内容主要是</w:t>
      </w:r>
      <w:r>
        <w:rPr>
          <w:rFonts w:ascii="宋体" w:hAnsi="宋体" w:cs="宋体" w:hint="eastAsia"/>
          <w:color w:val="000000"/>
          <w:kern w:val="0"/>
          <w:sz w:val="24"/>
        </w:rPr>
        <w:t>为了了解你最近两周的状态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答案没有好坏对错之分</w:t>
      </w:r>
      <w:r>
        <w:rPr>
          <w:rFonts w:ascii="宋体" w:hAnsi="宋体" w:cs="宋体" w:hint="eastAsia"/>
          <w:color w:val="000000"/>
          <w:kern w:val="0"/>
          <w:sz w:val="24"/>
        </w:rPr>
        <w:t>，得分也非越高越好，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请按个人真实情况作答即可。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本测试由许多与你有关的问题组成。当你阅读每一题时，请考虑是否符合你自己的行为、感情、态度及意见，并根据自己的真实情况给予回答，掩饰或者不真实的反应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可能会无法通过测试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196" w:firstLine="47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二、系统登陆：</w:t>
      </w:r>
    </w:p>
    <w:p w:rsidR="006C60D6" w:rsidRDefault="003D56C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</w:rPr>
        <w:t>打开电脑（或手机）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</w:rPr>
        <w:t>浏览器，地址栏输入“</w:t>
      </w:r>
      <w:r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>xlry.hznu.edu.cn</w:t>
      </w:r>
      <w:r>
        <w:rPr>
          <w:rFonts w:ascii="宋体" w:hAnsi="宋体" w:cs="宋体" w:hint="eastAsia"/>
          <w:color w:val="000000"/>
          <w:kern w:val="0"/>
          <w:sz w:val="24"/>
        </w:rPr>
        <w:t>”，打开“心理润园”网页。点击网页左侧的“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网络心理测评</w:t>
      </w:r>
      <w:r>
        <w:rPr>
          <w:rFonts w:ascii="宋体" w:hAnsi="宋体" w:cs="宋体" w:hint="eastAsia"/>
          <w:color w:val="000000"/>
          <w:kern w:val="0"/>
          <w:sz w:val="24"/>
        </w:rPr>
        <w:t>”打开“</w:t>
      </w:r>
      <w:r>
        <w:rPr>
          <w:rFonts w:ascii="宋体" w:hAnsi="宋体" w:cs="宋体" w:hint="eastAsia"/>
          <w:b/>
          <w:color w:val="000000"/>
          <w:kern w:val="0"/>
          <w:sz w:val="24"/>
        </w:rPr>
        <w:t>杭州师范大学网络心理测评与心理咨询预约系统</w:t>
      </w:r>
      <w:r>
        <w:rPr>
          <w:rFonts w:ascii="宋体" w:hAnsi="宋体" w:cs="宋体" w:hint="eastAsia"/>
          <w:color w:val="000000"/>
          <w:kern w:val="0"/>
          <w:sz w:val="24"/>
        </w:rPr>
        <w:t>”。</w:t>
      </w:r>
    </w:p>
    <w:p w:rsidR="006C60D6" w:rsidRDefault="003D56C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</w:rPr>
        <w:t>在</w:t>
      </w:r>
      <w:r>
        <w:rPr>
          <w:rFonts w:ascii="宋体" w:hAnsi="宋体" w:cs="宋体" w:hint="eastAsia"/>
          <w:color w:val="000000"/>
          <w:kern w:val="0"/>
          <w:sz w:val="24"/>
        </w:rPr>
        <w:t>登陆页面</w:t>
      </w:r>
      <w:r>
        <w:rPr>
          <w:rFonts w:ascii="宋体" w:hAnsi="宋体" w:cs="宋体" w:hint="eastAsia"/>
          <w:color w:val="000000"/>
          <w:kern w:val="0"/>
          <w:sz w:val="24"/>
        </w:rPr>
        <w:t>填写相关信息登录系统。“</w:t>
      </w:r>
      <w:r>
        <w:rPr>
          <w:rFonts w:ascii="宋体" w:hAnsi="宋体" w:cs="宋体" w:hint="eastAsia"/>
          <w:b/>
          <w:color w:val="000000"/>
          <w:kern w:val="0"/>
          <w:sz w:val="24"/>
        </w:rPr>
        <w:t>方式</w:t>
      </w:r>
      <w:r>
        <w:rPr>
          <w:rFonts w:ascii="宋体" w:hAnsi="宋体" w:cs="宋体" w:hint="eastAsia"/>
          <w:color w:val="000000"/>
          <w:kern w:val="0"/>
          <w:sz w:val="24"/>
        </w:rPr>
        <w:t>”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栏选择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学生</w:t>
      </w:r>
      <w:r>
        <w:rPr>
          <w:rFonts w:ascii="宋体" w:hAnsi="宋体" w:cs="宋体" w:hint="eastAsia"/>
          <w:color w:val="000000"/>
          <w:kern w:val="0"/>
          <w:sz w:val="24"/>
        </w:rPr>
        <w:t>”；“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登录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名</w:t>
      </w:r>
      <w:r>
        <w:rPr>
          <w:rFonts w:ascii="宋体" w:hAnsi="宋体" w:cs="宋体" w:hint="eastAsia"/>
          <w:color w:val="000000"/>
          <w:kern w:val="0"/>
          <w:sz w:val="24"/>
        </w:rPr>
        <w:t>”栏输入你的“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准考证号</w:t>
      </w:r>
      <w:r>
        <w:rPr>
          <w:rFonts w:ascii="宋体" w:hAnsi="宋体" w:cs="宋体" w:hint="eastAsia"/>
          <w:color w:val="000000"/>
          <w:kern w:val="0"/>
          <w:sz w:val="24"/>
        </w:rPr>
        <w:t>”；在“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密码</w:t>
      </w:r>
      <w:r>
        <w:rPr>
          <w:rFonts w:ascii="宋体" w:hAnsi="宋体" w:cs="宋体" w:hint="eastAsia"/>
          <w:color w:val="000000"/>
          <w:kern w:val="0"/>
          <w:sz w:val="24"/>
        </w:rPr>
        <w:t>”栏输入你的“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准考证号后六位</w:t>
      </w:r>
      <w:r>
        <w:rPr>
          <w:rFonts w:ascii="宋体" w:hAnsi="宋体" w:cs="宋体" w:hint="eastAsia"/>
          <w:color w:val="000000"/>
          <w:kern w:val="0"/>
          <w:sz w:val="24"/>
        </w:rPr>
        <w:t>”；点击“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进入</w:t>
      </w:r>
      <w:r>
        <w:rPr>
          <w:rFonts w:ascii="宋体" w:hAnsi="宋体" w:cs="宋体" w:hint="eastAsia"/>
          <w:color w:val="000000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点击“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进入系统</w:t>
      </w:r>
      <w:r>
        <w:rPr>
          <w:rFonts w:ascii="宋体" w:hAnsi="宋体" w:cs="宋体" w:hint="eastAsia"/>
          <w:color w:val="000000"/>
          <w:kern w:val="0"/>
          <w:sz w:val="24"/>
        </w:rPr>
        <w:t>”。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196" w:firstLine="47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三、开始测试：</w:t>
      </w:r>
    </w:p>
    <w:p w:rsidR="006C60D6" w:rsidRDefault="003D56C3">
      <w:pPr>
        <w:spacing w:line="5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点击左侧“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心理测评中心</w:t>
      </w:r>
      <w:r>
        <w:rPr>
          <w:rFonts w:ascii="宋体" w:hAnsi="宋体" w:cs="宋体" w:hint="eastAsia"/>
          <w:color w:val="000000"/>
          <w:kern w:val="0"/>
          <w:sz w:val="24"/>
        </w:rPr>
        <w:t>”栏目中的“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心理普查</w:t>
      </w:r>
      <w:r>
        <w:rPr>
          <w:rFonts w:ascii="宋体" w:hAnsi="宋体" w:cs="宋体" w:hint="eastAsia"/>
          <w:color w:val="000000"/>
          <w:kern w:val="0"/>
          <w:sz w:val="24"/>
        </w:rPr>
        <w:t>”，网页上会出现“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您的待测量表</w:t>
      </w:r>
      <w:r>
        <w:rPr>
          <w:rFonts w:ascii="宋体" w:hAnsi="宋体" w:cs="宋体" w:hint="eastAsia"/>
          <w:color w:val="000000"/>
          <w:kern w:val="0"/>
          <w:sz w:val="24"/>
        </w:rPr>
        <w:t>”，点击“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测测你最近的状态</w:t>
      </w:r>
      <w:r>
        <w:rPr>
          <w:rFonts w:ascii="宋体" w:hAnsi="宋体" w:cs="宋体" w:hint="eastAsia"/>
          <w:color w:val="000000"/>
          <w:kern w:val="0"/>
          <w:sz w:val="24"/>
        </w:rPr>
        <w:t>”开始测试。请认真阅读测试说明，</w:t>
      </w:r>
      <w:r>
        <w:rPr>
          <w:rFonts w:ascii="宋体" w:hAnsi="宋体" w:cs="宋体" w:hint="eastAsia"/>
          <w:color w:val="000000"/>
          <w:kern w:val="0"/>
          <w:sz w:val="24"/>
        </w:rPr>
        <w:t>，根据自身实际状况耐心、认真</w:t>
      </w:r>
      <w:r>
        <w:rPr>
          <w:rFonts w:ascii="宋体" w:hAnsi="宋体" w:cs="宋体" w:hint="eastAsia"/>
          <w:color w:val="000000"/>
          <w:kern w:val="0"/>
          <w:sz w:val="24"/>
        </w:rPr>
        <w:t>回答。选好一个选项之后，题目会</w:t>
      </w:r>
      <w:r>
        <w:rPr>
          <w:rFonts w:ascii="宋体" w:hAnsi="宋体" w:cs="宋体" w:hint="eastAsia"/>
          <w:b/>
          <w:color w:val="000000"/>
          <w:kern w:val="0"/>
          <w:sz w:val="24"/>
        </w:rPr>
        <w:t>自动</w:t>
      </w:r>
      <w:r>
        <w:rPr>
          <w:rFonts w:ascii="宋体" w:hAnsi="宋体" w:cs="宋体" w:hint="eastAsia"/>
          <w:color w:val="000000"/>
          <w:kern w:val="0"/>
          <w:sz w:val="24"/>
        </w:rPr>
        <w:t>跳转到下一个，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不需</w:t>
      </w:r>
      <w:r>
        <w:rPr>
          <w:rFonts w:ascii="宋体" w:hAnsi="宋体" w:cs="宋体" w:hint="eastAsia"/>
          <w:color w:val="000000"/>
          <w:kern w:val="0"/>
          <w:sz w:val="24"/>
        </w:rPr>
        <w:t>要点击“下一题”。本测试一共有</w:t>
      </w:r>
      <w:r>
        <w:rPr>
          <w:rFonts w:ascii="宋体" w:hAnsi="宋体" w:cs="宋体" w:hint="eastAsia"/>
          <w:color w:val="000000"/>
          <w:kern w:val="0"/>
          <w:sz w:val="24"/>
        </w:rPr>
        <w:t>90</w:t>
      </w:r>
      <w:r>
        <w:rPr>
          <w:rFonts w:ascii="宋体" w:hAnsi="宋体" w:cs="宋体" w:hint="eastAsia"/>
          <w:color w:val="000000"/>
          <w:kern w:val="0"/>
          <w:sz w:val="24"/>
        </w:rPr>
        <w:t>个题目，大概需要花费</w:t>
      </w:r>
      <w:r>
        <w:rPr>
          <w:rFonts w:ascii="宋体" w:hAnsi="宋体" w:cs="宋体" w:hint="eastAsia"/>
          <w:color w:val="000000"/>
          <w:kern w:val="0"/>
          <w:sz w:val="24"/>
        </w:rPr>
        <w:t>15</w:t>
      </w:r>
      <w:r>
        <w:rPr>
          <w:rFonts w:ascii="宋体" w:hAnsi="宋体" w:cs="宋体" w:hint="eastAsia"/>
          <w:color w:val="000000"/>
          <w:kern w:val="0"/>
          <w:sz w:val="24"/>
        </w:rPr>
        <w:t>分钟时间。</w:t>
      </w:r>
    </w:p>
    <w:p w:rsidR="006C60D6" w:rsidRDefault="006C60D6">
      <w:pPr>
        <w:spacing w:line="500" w:lineRule="exact"/>
        <w:ind w:firstLineChars="200" w:firstLine="480"/>
        <w:rPr>
          <w:rFonts w:ascii="宋体" w:hAnsi="宋体" w:cs="宋体"/>
          <w:color w:val="000000"/>
          <w:kern w:val="0"/>
          <w:sz w:val="24"/>
          <w:u w:val="single"/>
        </w:rPr>
      </w:pPr>
    </w:p>
    <w:p w:rsidR="006C60D6" w:rsidRDefault="003D56C3">
      <w:pPr>
        <w:spacing w:line="500" w:lineRule="exact"/>
        <w:ind w:firstLineChars="200" w:firstLine="482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提交成功之后即完成本部分测试。</w:t>
      </w:r>
    </w:p>
    <w:p w:rsidR="006C60D6" w:rsidRDefault="006C60D6"/>
    <w:sectPr w:rsidR="006C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0"/>
    <w:rsid w:val="001855DD"/>
    <w:rsid w:val="002C6325"/>
    <w:rsid w:val="003D56C3"/>
    <w:rsid w:val="006C4211"/>
    <w:rsid w:val="006C60D6"/>
    <w:rsid w:val="006E7F73"/>
    <w:rsid w:val="00755616"/>
    <w:rsid w:val="008066D8"/>
    <w:rsid w:val="008B6198"/>
    <w:rsid w:val="009843B9"/>
    <w:rsid w:val="00E40F92"/>
    <w:rsid w:val="00F83C80"/>
    <w:rsid w:val="0C1842D7"/>
    <w:rsid w:val="0C257110"/>
    <w:rsid w:val="10DD4565"/>
    <w:rsid w:val="2A9F18BC"/>
    <w:rsid w:val="64E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2014-10-29T12:08:00Z</dcterms:created>
  <dcterms:modified xsi:type="dcterms:W3CDTF">2021-03-18T05:29:00Z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