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FFFFFF"/>
        <w:spacing w:line="440" w:lineRule="exact"/>
        <w:jc w:val="center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广州大学202</w:t>
      </w:r>
      <w:r>
        <w:rPr>
          <w:rFonts w:hint="eastAsia" w:ascii="微软雅黑" w:hAnsi="微软雅黑" w:eastAsia="微软雅黑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/>
          <w:color w:val="000000"/>
          <w:sz w:val="28"/>
          <w:szCs w:val="28"/>
        </w:rPr>
        <w:t>年硕士研究生招生考试</w:t>
      </w:r>
    </w:p>
    <w:p>
      <w:pPr>
        <w:pStyle w:val="8"/>
        <w:shd w:val="clear" w:color="auto" w:fill="FFFFFF"/>
        <w:spacing w:line="440" w:lineRule="exact"/>
        <w:jc w:val="center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考生复试承诺书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本人参加广州大学202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年硕士研究生招生考试网络复试。已经认真阅读《国家教育考试违规处理办法》和《中华人民共和国刑法修正案（九）》，了解国家和学校相关考试考场规则和违规处理办法，知晓复试内容属于国家秘密，知晓参加复试学院（单位）和专业的复试形式、复试要求和复试工作安排。并清楚了解在法律规定的国家考试中，组织作弊的行为；为实施考试作弊行为，向他人非法出售或者提供考试的试题</w:t>
      </w:r>
      <w:bookmarkStart w:id="0" w:name="_GoBack"/>
      <w:bookmarkEnd w:id="0"/>
      <w:r>
        <w:rPr>
          <w:rFonts w:hint="eastAsia" w:ascii="仿宋" w:hAnsi="仿宋" w:eastAsia="仿宋" w:cstheme="minorBidi"/>
          <w:kern w:val="2"/>
          <w:sz w:val="28"/>
          <w:szCs w:val="28"/>
        </w:rPr>
        <w:t>、答案的行为；代替他人或者让他人代替自己参考考试的行为都将触犯刑法。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我郑重承诺：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19" w:leftChars="266" w:hanging="560" w:hangingChars="200"/>
        <w:jc w:val="both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一、保证严格遵守国家和学校有关研究生招生考试法规、考试纪律和考场规则，诚信复试，不作弊</w:t>
      </w:r>
      <w:r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  <w:t>；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19" w:leftChars="266" w:hanging="560" w:hangingChars="200"/>
        <w:jc w:val="both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二、保证所提交的报考信息、证件、相关证明材料和复试准备信息真实无误</w:t>
      </w:r>
      <w:r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  <w:t>；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19" w:leftChars="266" w:hanging="560" w:hangingChars="200"/>
        <w:jc w:val="both"/>
        <w:textAlignment w:val="auto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三、保证在复试过程中不对复试现场进行录像、截屏或录音，复试内容不向第三方传播或寻求帮助。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四、自觉听从复试考试的组织部门统一安排、接受管理、监督和检查</w:t>
      </w:r>
      <w:r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val="en-US" w:eastAsia="zh-CN"/>
        </w:rPr>
      </w:pPr>
    </w:p>
    <w:p>
      <w:pPr>
        <w:pStyle w:val="8"/>
        <w:shd w:val="clear" w:color="auto" w:fill="FFFFFF"/>
        <w:spacing w:line="440" w:lineRule="exact"/>
        <w:ind w:firstLine="6160" w:firstLineChars="220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承诺人：</w:t>
      </w:r>
    </w:p>
    <w:p>
      <w:pPr>
        <w:pStyle w:val="8"/>
        <w:shd w:val="clear" w:color="auto" w:fill="FFFFFF"/>
        <w:spacing w:line="440" w:lineRule="exact"/>
        <w:ind w:firstLine="5740" w:firstLineChars="205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ascii="仿宋" w:hAnsi="仿宋" w:eastAsia="仿宋" w:cstheme="minorBidi"/>
          <w:kern w:val="2"/>
          <w:sz w:val="28"/>
          <w:szCs w:val="28"/>
        </w:rPr>
        <w:t>202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/>
        </w:rPr>
        <w:t>2</w:t>
      </w:r>
      <w:r>
        <w:rPr>
          <w:rFonts w:ascii="仿宋" w:hAnsi="仿宋" w:eastAsia="仿宋" w:cstheme="minorBidi"/>
          <w:kern w:val="2"/>
          <w:sz w:val="28"/>
          <w:szCs w:val="28"/>
        </w:rPr>
        <w:t>年    月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 xml:space="preserve"> </w:t>
      </w:r>
      <w:r>
        <w:rPr>
          <w:rFonts w:ascii="仿宋" w:hAnsi="仿宋" w:eastAsia="仿宋" w:cstheme="minorBidi"/>
          <w:kern w:val="2"/>
          <w:sz w:val="28"/>
          <w:szCs w:val="28"/>
        </w:rPr>
        <w:t xml:space="preserve">   日</w:t>
      </w:r>
    </w:p>
    <w:sectPr>
      <w:pgSz w:w="11906" w:h="16838"/>
      <w:pgMar w:top="907" w:right="1134" w:bottom="873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93"/>
    <w:rsid w:val="00013BFE"/>
    <w:rsid w:val="002A2B93"/>
    <w:rsid w:val="003F13EC"/>
    <w:rsid w:val="00605DD7"/>
    <w:rsid w:val="007F32F4"/>
    <w:rsid w:val="00B86C4A"/>
    <w:rsid w:val="00CB3934"/>
    <w:rsid w:val="00E25476"/>
    <w:rsid w:val="00F62F8D"/>
    <w:rsid w:val="00FB05EF"/>
    <w:rsid w:val="02C97962"/>
    <w:rsid w:val="1E221B52"/>
    <w:rsid w:val="3EC86DAE"/>
    <w:rsid w:val="43B17378"/>
    <w:rsid w:val="4C06037F"/>
    <w:rsid w:val="59E14B73"/>
    <w:rsid w:val="5B4E6B59"/>
    <w:rsid w:val="6E04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uiPriority w:val="99"/>
    <w:rPr>
      <w:color w:val="800080"/>
      <w:u w:val="single"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content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581</Characters>
  <Lines>4</Lines>
  <Paragraphs>1</Paragraphs>
  <TotalTime>66</TotalTime>
  <ScaleCrop>false</ScaleCrop>
  <LinksUpToDate>false</LinksUpToDate>
  <CharactersWithSpaces>681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2020-04-29T23:39:00Z</dcterms:created>
  <dc:creator>djy</dc:creator>
  <cp:lastModifiedBy>lxl</cp:lastModifiedBy>
  <dcterms:modified xsi:type="dcterms:W3CDTF">2022-03-24T00:48:52Z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