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全日制：</w:t>
      </w:r>
    </w:p>
    <w:tbl>
      <w:tblPr>
        <w:tblW w:w="4996"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Layout w:type="autofit"/>
        <w:tblCellMar>
          <w:top w:w="15" w:type="dxa"/>
          <w:left w:w="15" w:type="dxa"/>
          <w:bottom w:w="15" w:type="dxa"/>
          <w:right w:w="15" w:type="dxa"/>
        </w:tblCellMar>
      </w:tblPr>
      <w:tblGrid>
        <w:gridCol w:w="375"/>
        <w:gridCol w:w="360"/>
        <w:gridCol w:w="360"/>
        <w:gridCol w:w="424"/>
        <w:gridCol w:w="360"/>
        <w:gridCol w:w="360"/>
        <w:gridCol w:w="1923"/>
        <w:gridCol w:w="780"/>
        <w:gridCol w:w="1603"/>
        <w:gridCol w:w="780"/>
        <w:gridCol w:w="780"/>
        <w:gridCol w:w="375"/>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Header/>
          <w:tblCellSpacing w:w="15" w:type="dxa"/>
        </w:trPr>
        <w:tc>
          <w:tcPr>
            <w:tcW w:w="8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院系</w:t>
            </w:r>
          </w:p>
        </w:tc>
        <w:tc>
          <w:tcPr>
            <w:tcW w:w="8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学习方式</w:t>
            </w:r>
          </w:p>
        </w:tc>
        <w:tc>
          <w:tcPr>
            <w:tcW w:w="8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学位类别</w:t>
            </w:r>
          </w:p>
        </w:tc>
        <w:tc>
          <w:tcPr>
            <w:tcW w:w="11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一级学科(类别)</w:t>
            </w:r>
          </w:p>
        </w:tc>
        <w:tc>
          <w:tcPr>
            <w:tcW w:w="11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报考专业</w:t>
            </w:r>
          </w:p>
        </w:tc>
        <w:tc>
          <w:tcPr>
            <w:tcW w:w="18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研究方向</w:t>
            </w:r>
          </w:p>
        </w:tc>
        <w:tc>
          <w:tcPr>
            <w:tcW w:w="134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具体研究方向</w:t>
            </w:r>
          </w:p>
        </w:tc>
        <w:tc>
          <w:tcPr>
            <w:tcW w:w="49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考试科目</w:t>
            </w:r>
          </w:p>
        </w:tc>
        <w:tc>
          <w:tcPr>
            <w:tcW w:w="133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备注</w:t>
            </w:r>
          </w:p>
        </w:tc>
        <w:tc>
          <w:tcPr>
            <w:tcW w:w="41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统考生计划名额</w:t>
            </w:r>
          </w:p>
        </w:tc>
        <w:tc>
          <w:tcPr>
            <w:tcW w:w="41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免试生计划名额</w:t>
            </w:r>
          </w:p>
        </w:tc>
        <w:tc>
          <w:tcPr>
            <w:tcW w:w="117"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生物学(0710)</w:t>
            </w:r>
          </w:p>
        </w:tc>
        <w:tc>
          <w:tcPr>
            <w:tcW w:w="11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遗传学(071007)</w:t>
            </w:r>
          </w:p>
        </w:tc>
        <w:tc>
          <w:tcPr>
            <w:tcW w:w="1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(00)071007遗传学</w:t>
            </w:r>
          </w:p>
        </w:tc>
        <w:tc>
          <w:tcPr>
            <w:tcW w:w="13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01人类线粒体遗传学 02生殖与发育遗传学 03 遗传疾病关键基因与机制 04非编码RNA功能研究 05神经发育06系统发育遗传学07 心脏发育和再生的遗传学基础</w:t>
            </w:r>
          </w:p>
        </w:tc>
        <w:tc>
          <w:tcPr>
            <w:tcW w:w="4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①101思想政治理论②201英语（一）③727细胞生物学（含遗传学20%）④830生物化学与分子生物学</w:t>
            </w:r>
          </w:p>
        </w:tc>
        <w:tc>
          <w:tcPr>
            <w:tcW w:w="13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本专业按二级学科招生、复试、录取和培养。招生单位为遗传学研究所，网址：http://www.ig.zju.edu.cn/。 《医学院关于2023年研究生报考相关事宜的说明》详见http://www.cmm.zju.edu.cn/2022/0805/c38716a2608065/page.htm。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6（以最终实际录取人数为准。）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6</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(01)100201内科学-浙一</w:t>
            </w:r>
          </w:p>
        </w:tc>
        <w:tc>
          <w:tcPr>
            <w:tcW w:w="13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内科学含心血管病、血液病、消化系病、肾病、传染病方向。欢迎生物化学与分子生物学专业考生报考。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(02)100201内科学-浙二</w:t>
            </w:r>
          </w:p>
        </w:tc>
        <w:tc>
          <w:tcPr>
            <w:tcW w:w="13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内科学含心血管病、消化系病、肾病、传染病方向。欢迎生物化学与分子生物学专业考生报考。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(03)100201内科学-邵医</w:t>
            </w:r>
          </w:p>
        </w:tc>
        <w:tc>
          <w:tcPr>
            <w:tcW w:w="13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内科学含心血管病、呼吸系病、消化系病、风湿病方向。欢迎生物化学与分子生物学专业考生报考。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(04)100201内科学-国际医学院</w:t>
            </w:r>
          </w:p>
        </w:tc>
        <w:tc>
          <w:tcPr>
            <w:tcW w:w="13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本专业按一级学科招生，报名时须选择研究方向和二级招生单位。本专业按研究方向复试和二级招生单位，按二级学科录取和培养。 内科学含呼吸系病、肾病方向。欢迎生物化学与分子生物学专业考生报考。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(05)100202儿科学-儿院</w:t>
            </w:r>
          </w:p>
        </w:tc>
        <w:tc>
          <w:tcPr>
            <w:tcW w:w="13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儿科和小儿外科疾病的基础及临床研究</w:t>
            </w:r>
          </w:p>
        </w:tc>
        <w:tc>
          <w:tcPr>
            <w:tcW w:w="4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(06)100203老年医学</w:t>
            </w:r>
          </w:p>
        </w:tc>
        <w:tc>
          <w:tcPr>
            <w:tcW w:w="13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01老年肠道微生态 02老年代谢性疾病临床与基础研究 03老年肌少症的临床与基础研究</w:t>
            </w:r>
          </w:p>
        </w:tc>
        <w:tc>
          <w:tcPr>
            <w:tcW w:w="4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本专业按一级学科招生，报名时须选择研究方向。本专业按研究方向复试，按二级学科录取和培养。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(07)100204神经病学-浙一</w:t>
            </w:r>
          </w:p>
        </w:tc>
        <w:tc>
          <w:tcPr>
            <w:tcW w:w="13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(08)100204神经病学-浙二</w:t>
            </w:r>
          </w:p>
        </w:tc>
        <w:tc>
          <w:tcPr>
            <w:tcW w:w="13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(09)100204神经病学-邵医</w:t>
            </w:r>
          </w:p>
        </w:tc>
        <w:tc>
          <w:tcPr>
            <w:tcW w:w="13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(10)100205精神病与精神卫生学-浙二</w:t>
            </w:r>
          </w:p>
        </w:tc>
        <w:tc>
          <w:tcPr>
            <w:tcW w:w="13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01儿童青少年及其发育相关精神障碍、痴呆及其他老年疾病的基础、临床及预防 02精神分裂症、情感障碍(双相障碍、单相抑郁)、身心相关疾病的基础(如脑肠轴)、临床及预防 03神经生物学手段(脑电、影像、生化等生物学标记物)在精神障碍诊断中的应用 04精神障碍的药物及非药物(心理、艺术及生物仪器)治疗及预防 05噩梦、性梦等意识相关障碍的基础、临床及预防 06 睡眠障碍的基础、临床及预防 07精神疾病相关的人格、家庭及社会文化因素</w:t>
            </w:r>
          </w:p>
        </w:tc>
        <w:tc>
          <w:tcPr>
            <w:tcW w:w="4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欢迎临床医学，预防医学，基础医学，药学，心理学，生物类，医学技术类及社会学等相关专业的考生报考。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(11)100206皮肤病与性病学</w:t>
            </w:r>
          </w:p>
        </w:tc>
        <w:tc>
          <w:tcPr>
            <w:tcW w:w="13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本专业按一级学科招生，报名时须选择研究方向。本专业按研究方向复试，按二级学科录取和培养。 欢迎免疫学专业、生物化学与分子生物学专业和临床医学专业考生报考。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(12)100207影像医学与核医学-浙一</w:t>
            </w:r>
          </w:p>
        </w:tc>
        <w:tc>
          <w:tcPr>
            <w:tcW w:w="13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欢迎临床医学、医学影像学、生物化学、分子生物学、生物医学工程和计算机科学专业考生报考。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(13)100207影像医学与核医学-浙二</w:t>
            </w:r>
          </w:p>
        </w:tc>
        <w:tc>
          <w:tcPr>
            <w:tcW w:w="13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欢迎临床医学、医学影像学、生物化学、分子生物学、生物医学工程和计算机科学专业考生报考。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(14)100207影像医学与核医学-邵医</w:t>
            </w:r>
          </w:p>
        </w:tc>
        <w:tc>
          <w:tcPr>
            <w:tcW w:w="13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欢迎临床医学、医学影像学、生物化学、分子生物学、生物医学工程和计算机科学专业考生报考。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(15)100208临床检验诊断学-浙一</w:t>
            </w:r>
          </w:p>
        </w:tc>
        <w:tc>
          <w:tcPr>
            <w:tcW w:w="13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(16)100208临床检验诊断学-邵医</w:t>
            </w:r>
          </w:p>
        </w:tc>
        <w:tc>
          <w:tcPr>
            <w:tcW w:w="13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(17)100208临床检验诊断学-儿院</w:t>
            </w:r>
          </w:p>
        </w:tc>
        <w:tc>
          <w:tcPr>
            <w:tcW w:w="13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儿科疾病的实验室诊断及发病机制研究</w:t>
            </w:r>
          </w:p>
        </w:tc>
        <w:tc>
          <w:tcPr>
            <w:tcW w:w="4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(18)100210外科学-浙一</w:t>
            </w:r>
          </w:p>
        </w:tc>
        <w:tc>
          <w:tcPr>
            <w:tcW w:w="134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本专业按一级学科招生，报名时须选择研究方向和二级招生单位。本专业按研究方向和二级招生单位复试，按二级学科录取和培养。外科学含普外、骨外、胸心外、泌尿外方向。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1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1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(19)100210外科学-浙二</w:t>
            </w:r>
          </w:p>
        </w:tc>
        <w:tc>
          <w:tcPr>
            <w:tcW w:w="134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本专业按一级学科招生，报名时须选择研究方向和二级招生单位。本专业按研究方向和二级招生单位复试，按二级学科录取和培养。外科学含普外、骨外、神外、整形方向。 不同学科（方向）之间的调剂以二级招生单位内部优先。《医学院关于2023年研究生报考相关事宜的说明》详见http://www.cmm.zju.edu.cn/2022/0805/c38716a2608065/page.htm。</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41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17" w:type="pct"/>
            <w:shd w:val="clear" w:color="auto" w:fill="EEEEEE"/>
            <w:vAlign w:val="center"/>
          </w:tcPr>
          <w:p>
            <w:pPr>
              <w:rPr>
                <w:rFonts w:hint="eastAsia"/>
                <w:lang w:val="en-US" w:eastAsia="zh-CN"/>
              </w:rPr>
            </w:pPr>
          </w:p>
        </w:tc>
      </w:tr>
    </w:tbl>
    <w:p>
      <w:pPr>
        <w:rPr>
          <w:rFonts w:hint="eastAsia"/>
          <w:lang w:val="en-US" w:eastAsia="zh-CN"/>
        </w:rPr>
      </w:pPr>
    </w:p>
    <w:tbl>
      <w:tblPr>
        <w:tblW w:w="4996"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375"/>
        <w:gridCol w:w="360"/>
        <w:gridCol w:w="360"/>
        <w:gridCol w:w="424"/>
        <w:gridCol w:w="360"/>
        <w:gridCol w:w="360"/>
        <w:gridCol w:w="675"/>
        <w:gridCol w:w="780"/>
        <w:gridCol w:w="2849"/>
        <w:gridCol w:w="780"/>
        <w:gridCol w:w="780"/>
        <w:gridCol w:w="376"/>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9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院系</w:t>
            </w:r>
          </w:p>
        </w:tc>
        <w:tc>
          <w:tcPr>
            <w:tcW w:w="9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学习方式</w:t>
            </w:r>
          </w:p>
        </w:tc>
        <w:tc>
          <w:tcPr>
            <w:tcW w:w="9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学位类别</w:t>
            </w:r>
          </w:p>
        </w:tc>
        <w:tc>
          <w:tcPr>
            <w:tcW w:w="13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一级学科(类别)</w:t>
            </w:r>
          </w:p>
        </w:tc>
        <w:tc>
          <w:tcPr>
            <w:tcW w:w="13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报考专业</w:t>
            </w:r>
          </w:p>
        </w:tc>
        <w:tc>
          <w:tcPr>
            <w:tcW w:w="208"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研究方向</w:t>
            </w:r>
          </w:p>
        </w:tc>
        <w:tc>
          <w:tcPr>
            <w:tcW w:w="56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具体研究方向</w:t>
            </w:r>
          </w:p>
        </w:tc>
        <w:tc>
          <w:tcPr>
            <w:tcW w:w="49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考试科目</w:t>
            </w:r>
          </w:p>
        </w:tc>
        <w:tc>
          <w:tcPr>
            <w:tcW w:w="180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备注</w:t>
            </w:r>
          </w:p>
        </w:tc>
        <w:tc>
          <w:tcPr>
            <w:tcW w:w="51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统考生计划名额</w:t>
            </w:r>
          </w:p>
        </w:tc>
        <w:tc>
          <w:tcPr>
            <w:tcW w:w="51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免试生计划名额</w:t>
            </w:r>
          </w:p>
        </w:tc>
        <w:tc>
          <w:tcPr>
            <w:tcW w:w="14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(20)100210外科学-邵医</w:t>
            </w:r>
          </w:p>
        </w:tc>
        <w:tc>
          <w:tcPr>
            <w:tcW w:w="5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本专业按一级学科招生，报名时须选择研究方向和二级招生单位。本专业按研究方向和二级招生单位复试，按二级学科录取和培养。外科学含普外、骨外、胸心外、神外、烧伤、泌尿外方向。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(21)100210外科学-国际医学院</w:t>
            </w:r>
          </w:p>
        </w:tc>
        <w:tc>
          <w:tcPr>
            <w:tcW w:w="5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本专业按一级学科招生，报名时须选择研究方向和二级招生单位。本专业按研究方向和二级招生单位复试，按二级学科录取和培养。外科学含泌尿外方向。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(22)100211妇产科学-浙一</w:t>
            </w:r>
          </w:p>
        </w:tc>
        <w:tc>
          <w:tcPr>
            <w:tcW w:w="5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欢迎生物学、遗传学、细胞生物学、生物医学工程等专业报考。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(23)100211妇产科学-邵医</w:t>
            </w:r>
          </w:p>
        </w:tc>
        <w:tc>
          <w:tcPr>
            <w:tcW w:w="5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欢迎生物学、遗传学、细胞生物学、生物医学工程等专业报考。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(24)100211妇产科学-妇院</w:t>
            </w:r>
          </w:p>
        </w:tc>
        <w:tc>
          <w:tcPr>
            <w:tcW w:w="5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妇产科学（学术学位）研究女性生殖系统生理、病理变化以及生育调控，包括妇科学、产科学。</w:t>
            </w:r>
          </w:p>
        </w:tc>
        <w:tc>
          <w:tcPr>
            <w:tcW w:w="4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欢迎生物学、遗传学、细胞生物学、生物医学工程等专业报考。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(25)100211妇产科学-国际医学院</w:t>
            </w:r>
          </w:p>
        </w:tc>
        <w:tc>
          <w:tcPr>
            <w:tcW w:w="5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本专业按一级学科招生，报名时须选择研究方向和二级招生单位。本专业按研究方向复试，按二级学科录取和培养。 欢迎生物学、遗传学、细胞生物学、生物医学工程等专业报考。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(26)100212眼科学-浙二</w:t>
            </w:r>
          </w:p>
        </w:tc>
        <w:tc>
          <w:tcPr>
            <w:tcW w:w="5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(27)100213耳鼻咽喉科学</w:t>
            </w:r>
          </w:p>
        </w:tc>
        <w:tc>
          <w:tcPr>
            <w:tcW w:w="5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本专业按一级学科招生，报名时须选择研究方向。本专业按研究方向复试，按二级学科录取和培养。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(28)100214肿瘤学-浙一</w:t>
            </w:r>
          </w:p>
        </w:tc>
        <w:tc>
          <w:tcPr>
            <w:tcW w:w="5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欢迎生物学科考生报考。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(29)100214肿瘤学-浙二</w:t>
            </w:r>
          </w:p>
        </w:tc>
        <w:tc>
          <w:tcPr>
            <w:tcW w:w="5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欢迎生物学科考生报考。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(30)100214肿瘤学-邵医</w:t>
            </w:r>
          </w:p>
        </w:tc>
        <w:tc>
          <w:tcPr>
            <w:tcW w:w="5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欢迎生物学科考生报考。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(31)100214肿瘤学-国际医学院</w:t>
            </w:r>
          </w:p>
        </w:tc>
        <w:tc>
          <w:tcPr>
            <w:tcW w:w="5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欢迎生物学科考生报考。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(32)100217麻醉学-浙一</w:t>
            </w:r>
          </w:p>
        </w:tc>
        <w:tc>
          <w:tcPr>
            <w:tcW w:w="5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欢迎基础医学、药学、生物工程、遗传等专业考生报考。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(33)100217麻醉学-浙二</w:t>
            </w:r>
          </w:p>
        </w:tc>
        <w:tc>
          <w:tcPr>
            <w:tcW w:w="5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欢迎基础医学、药学、生物工程、遗传等专业考生报考。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(34)100217麻醉学-邵医</w:t>
            </w:r>
          </w:p>
        </w:tc>
        <w:tc>
          <w:tcPr>
            <w:tcW w:w="5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欢迎基础医学、药学、生物工程、遗传等专业考生报考。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(35)100218急诊医学</w:t>
            </w:r>
          </w:p>
        </w:tc>
        <w:tc>
          <w:tcPr>
            <w:tcW w:w="5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本专业按一级学科招生，报名时须选择研究方向。本专业按研究方向复试，按二级学科录取和培养。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(36)1002Z2全科医学</w:t>
            </w:r>
          </w:p>
        </w:tc>
        <w:tc>
          <w:tcPr>
            <w:tcW w:w="5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本专业按一级学科招生，报名时须选择研究方向。本专业按研究方向复试，按二级学科录取和培养。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(37)1002Z4重症医学-浙一</w:t>
            </w:r>
          </w:p>
        </w:tc>
        <w:tc>
          <w:tcPr>
            <w:tcW w:w="5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欢迎跨专业的考生报考。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(38)1002Z4重症医学-浙二</w:t>
            </w:r>
          </w:p>
        </w:tc>
        <w:tc>
          <w:tcPr>
            <w:tcW w:w="5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0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本专业按一级学科招生，报名时须选择研究方向和二级招生单位。本专业按研究方向和二级招生单位复试，按二级学科录取和培养。 欢迎跨专业的考生报考。 不同学科（方向）之间的调剂以二级招生单位内部优先。《医学院关于2023年研究生报考相关事宜的说明》详见http://www.cmm.zju.edu.cn/2022/0805/c38716a2608065/page.htm。</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0（一级学科临床医学（100200）统考名额65名，以最终实际录取人数为准。）</w:t>
            </w:r>
          </w:p>
        </w:tc>
        <w:tc>
          <w:tcPr>
            <w:tcW w:w="51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0（一级学科临床医学（100200）推免名额90名，以最终实际录取人数为准。）</w:t>
            </w:r>
          </w:p>
        </w:tc>
        <w:tc>
          <w:tcPr>
            <w:tcW w:w="143" w:type="pct"/>
            <w:shd w:val="cle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w:t>
            </w:r>
          </w:p>
        </w:tc>
        <w:tc>
          <w:tcPr>
            <w:tcW w:w="1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临床医学(100200)</w:t>
            </w:r>
          </w:p>
        </w:tc>
        <w:tc>
          <w:tcPr>
            <w:tcW w:w="20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(JH)合计</w:t>
            </w:r>
          </w:p>
        </w:tc>
        <w:tc>
          <w:tcPr>
            <w:tcW w:w="5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无</w:t>
            </w:r>
          </w:p>
        </w:tc>
        <w:tc>
          <w:tcPr>
            <w:tcW w:w="180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65</w:t>
            </w:r>
          </w:p>
        </w:tc>
        <w:tc>
          <w:tcPr>
            <w:tcW w:w="51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90</w:t>
            </w:r>
            <w:r>
              <w:rPr>
                <w:rFonts w:hint="eastAsia"/>
                <w:lang w:val="en-US" w:eastAsia="zh-CN"/>
              </w:rPr>
              <w:br w:type="textWrapping"/>
            </w:r>
          </w:p>
        </w:tc>
        <w:tc>
          <w:tcPr>
            <w:tcW w:w="143" w:type="pct"/>
            <w:shd w:val="clear"/>
            <w:vAlign w:val="center"/>
          </w:tcPr>
          <w:p>
            <w:pPr>
              <w:rPr>
                <w:rFonts w:hint="eastAsia"/>
                <w:lang w:val="en-US" w:eastAsia="zh-CN"/>
              </w:rPr>
            </w:pPr>
          </w:p>
        </w:tc>
      </w:tr>
    </w:tbl>
    <w:p>
      <w:pPr>
        <w:rPr>
          <w:rFonts w:hint="eastAsia"/>
          <w:lang w:val="en-US" w:eastAsia="zh-CN"/>
        </w:rPr>
      </w:pPr>
    </w:p>
    <w:tbl>
      <w:tblPr>
        <w:tblW w:w="4996"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Layout w:type="autofit"/>
        <w:tblCellMar>
          <w:top w:w="15" w:type="dxa"/>
          <w:left w:w="15" w:type="dxa"/>
          <w:bottom w:w="15" w:type="dxa"/>
          <w:right w:w="15" w:type="dxa"/>
        </w:tblCellMar>
      </w:tblPr>
      <w:tblGrid>
        <w:gridCol w:w="375"/>
        <w:gridCol w:w="360"/>
        <w:gridCol w:w="360"/>
        <w:gridCol w:w="424"/>
        <w:gridCol w:w="360"/>
        <w:gridCol w:w="360"/>
        <w:gridCol w:w="1454"/>
        <w:gridCol w:w="780"/>
        <w:gridCol w:w="2071"/>
        <w:gridCol w:w="780"/>
        <w:gridCol w:w="780"/>
        <w:gridCol w:w="375"/>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Header/>
          <w:tblCellSpacing w:w="15" w:type="dxa"/>
        </w:trPr>
        <w:tc>
          <w:tcPr>
            <w:tcW w:w="8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院系</w:t>
            </w:r>
          </w:p>
        </w:tc>
        <w:tc>
          <w:tcPr>
            <w:tcW w:w="8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学习方式</w:t>
            </w:r>
          </w:p>
        </w:tc>
        <w:tc>
          <w:tcPr>
            <w:tcW w:w="8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学位类别</w:t>
            </w:r>
          </w:p>
        </w:tc>
        <w:tc>
          <w:tcPr>
            <w:tcW w:w="16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一级学科(类别)</w:t>
            </w:r>
          </w:p>
        </w:tc>
        <w:tc>
          <w:tcPr>
            <w:tcW w:w="15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报考专业</w:t>
            </w:r>
          </w:p>
        </w:tc>
        <w:tc>
          <w:tcPr>
            <w:tcW w:w="178"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研究方向</w:t>
            </w:r>
          </w:p>
        </w:tc>
        <w:tc>
          <w:tcPr>
            <w:tcW w:w="107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具体研究方向</w:t>
            </w:r>
          </w:p>
        </w:tc>
        <w:tc>
          <w:tcPr>
            <w:tcW w:w="40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考试科目</w:t>
            </w:r>
          </w:p>
        </w:tc>
        <w:tc>
          <w:tcPr>
            <w:tcW w:w="143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备注</w:t>
            </w:r>
          </w:p>
        </w:tc>
        <w:tc>
          <w:tcPr>
            <w:tcW w:w="46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统考生计划名额</w:t>
            </w:r>
          </w:p>
        </w:tc>
        <w:tc>
          <w:tcPr>
            <w:tcW w:w="52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免试生计划名额</w:t>
            </w:r>
          </w:p>
        </w:tc>
        <w:tc>
          <w:tcPr>
            <w:tcW w:w="12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口腔医学(1003)</w:t>
            </w:r>
          </w:p>
        </w:tc>
        <w:tc>
          <w:tcPr>
            <w:tcW w:w="15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口腔医学(100300)</w:t>
            </w:r>
          </w:p>
        </w:tc>
        <w:tc>
          <w:tcPr>
            <w:tcW w:w="1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(01)100301口腔基础医学</w:t>
            </w:r>
          </w:p>
        </w:tc>
        <w:tc>
          <w:tcPr>
            <w:tcW w:w="107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针对各类口腔、疾病诊治、检验等及相关基础科学问题的研究</w:t>
            </w: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①101思想政治理论②201英语（一）③352口腔综合④无</w:t>
            </w:r>
          </w:p>
        </w:tc>
        <w:tc>
          <w:tcPr>
            <w:tcW w:w="14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本专业按一级学科招生，报名时须选择研究方向。本专业按研究方向复试，按二级学科录取和培养。 欢迎跨专业的考生报考。 《医学院关于2023年研究生报考相关事宜的说明》详见http://www.cmm.zju.edu.cn/2022/0805/c38716a2608065/page.htm。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0（一级学科口腔医学（100300）统考名额3名，以最终实际录取人数为准。）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0（一级学科口腔医学（100300）推免名额4名，以最终实际录取人数为准。）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口腔医学(1003)</w:t>
            </w:r>
          </w:p>
        </w:tc>
        <w:tc>
          <w:tcPr>
            <w:tcW w:w="15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口腔医学(100300)</w:t>
            </w:r>
          </w:p>
        </w:tc>
        <w:tc>
          <w:tcPr>
            <w:tcW w:w="1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(02)100302口腔临床医学</w:t>
            </w:r>
          </w:p>
        </w:tc>
        <w:tc>
          <w:tcPr>
            <w:tcW w:w="107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针对各类口腔及相关临床疾病科学问题的研究</w:t>
            </w: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①101思想政治理论②201英语（一）③352口腔综合④无</w:t>
            </w:r>
          </w:p>
        </w:tc>
        <w:tc>
          <w:tcPr>
            <w:tcW w:w="14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本专业按一级学科招生，报名时须选择研究方向。本专业按研究方向复试，按二级学科录取和培养。 《医学院关于2023年研究生报考相关事宜的说明》详见http://www.cmm.zju.edu.cn/2022/0805/c38716a2608065/page.htm。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0（一级学科口腔医学（100300）统考名额3名，以最终实际录取人数为准。）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0（一级学科口腔医学（100300）推免名额4名，以最终实际录取人数为准。）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口腔医学(1003)</w:t>
            </w:r>
          </w:p>
        </w:tc>
        <w:tc>
          <w:tcPr>
            <w:tcW w:w="15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口腔医学(100300)</w:t>
            </w:r>
          </w:p>
        </w:tc>
        <w:tc>
          <w:tcPr>
            <w:tcW w:w="1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(JH)合计</w:t>
            </w:r>
          </w:p>
        </w:tc>
        <w:tc>
          <w:tcPr>
            <w:tcW w:w="107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无</w:t>
            </w:r>
          </w:p>
        </w:tc>
        <w:tc>
          <w:tcPr>
            <w:tcW w:w="14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3</w:t>
            </w: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4</w:t>
            </w:r>
          </w:p>
        </w:tc>
        <w:tc>
          <w:tcPr>
            <w:tcW w:w="1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公共卫生与预防医学(1004)</w:t>
            </w:r>
          </w:p>
        </w:tc>
        <w:tc>
          <w:tcPr>
            <w:tcW w:w="15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公共卫生与预防医学(100400)</w:t>
            </w:r>
          </w:p>
        </w:tc>
        <w:tc>
          <w:tcPr>
            <w:tcW w:w="1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(01)100401流行病与卫生统计学</w:t>
            </w:r>
          </w:p>
        </w:tc>
        <w:tc>
          <w:tcPr>
            <w:tcW w:w="107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01代谢综合征、恶性肿瘤等疾病的病因、预防与控制 02复杂性疾病的多组学研究及风险预测 03环境污染的健康效应研究 04卫生政策与管理流行病学研究 05母婴及老年人群健康流行病学研究 06大数据科学与健康医疗大数据研究 07生物统计与循证医学</w:t>
            </w: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①101思想政治理论②201英语（一）③353卫生综合④无</w:t>
            </w:r>
          </w:p>
        </w:tc>
        <w:tc>
          <w:tcPr>
            <w:tcW w:w="14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本专业按一级学科招生，报名时须选择研究方向。本专业按研究方向复试，按二级学科录取和培养。 欢迎预防医学、基础医学、临床医学及数学、统计学等相关专业毕业生报考。 《医学院关于2023年研究生报考相关事宜的说明》详见http://www.cmm.zju.edu.cn/2022/0805/c38716a2608065/page.htm。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0（一级学科公共卫生与预防医学 (100400)统考名额14名。以最终实际录取人数为准。）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0（一级学科公共卫生与预防医学 (100400)推免名额15名。以最终实际录取人数为准。）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公共卫生与预防医学(1004)</w:t>
            </w:r>
          </w:p>
        </w:tc>
        <w:tc>
          <w:tcPr>
            <w:tcW w:w="15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公共卫生与预防医学(100400)</w:t>
            </w:r>
          </w:p>
        </w:tc>
        <w:tc>
          <w:tcPr>
            <w:tcW w:w="1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(02)100402劳动卫生与环境卫生学</w:t>
            </w:r>
          </w:p>
        </w:tc>
        <w:tc>
          <w:tcPr>
            <w:tcW w:w="107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01电磁环境及效应研究 02环境与职业有害因素健康效应与机制及防护研究 03环境相关疾病的表观遗传学研究 04环境因素对代谢与肿瘤的影响研究</w:t>
            </w: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①101思想政治理论②201英语（一）③353卫生综合④无</w:t>
            </w:r>
          </w:p>
        </w:tc>
        <w:tc>
          <w:tcPr>
            <w:tcW w:w="14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本专业按一级学科招生，报名时须选择研究方向。本专业按研究方向复试，按二级学科录取和培养。 欢迎预防医学，基础医学、临床医学及生理学、细胞生物学、生物化学与分子生物学、生物物理学、生物技术等相关专业的考生报考。 《医学院关于2023年研究生报考相关事宜的说明》详见http://www.cmm.zju.edu.cn/2022/0805/c38716a2608065/page.htm。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0（一级学科公共卫生与预防医学 (100400)统考名额14名。以最终实际录取人数为准。）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0（一级学科公共卫生与预防医学 (100400)推免名额15名。以最终实际录取人数为准。）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公共卫生与预防医学(1004)</w:t>
            </w:r>
          </w:p>
        </w:tc>
        <w:tc>
          <w:tcPr>
            <w:tcW w:w="15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公共卫生与预防医学(100400)</w:t>
            </w:r>
          </w:p>
        </w:tc>
        <w:tc>
          <w:tcPr>
            <w:tcW w:w="1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(03)100403营养与食品卫生学</w:t>
            </w:r>
          </w:p>
        </w:tc>
        <w:tc>
          <w:tcPr>
            <w:tcW w:w="107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01营养流行病学 02分子营养学 03临床营养及营养干预</w:t>
            </w: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①101思想政治理论②201英语（一）③353卫生综合④无</w:t>
            </w:r>
          </w:p>
        </w:tc>
        <w:tc>
          <w:tcPr>
            <w:tcW w:w="14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本专业按一级学科招生，报名时须选择研究方向。本专业按研究方向复试，按二级学科录取和培养。 欢迎预防医学，基础医学、临床医学及生物、食品等相关专业的考生报考。 《医学院关于2023年研究生报考相关事宜的说明》详见http://www.cmm.zju.edu.cn/2022/0805/c38716a2608065/page.htm。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0（一级学科公共卫生与预防医学 (100400)统考名额14名。以最终实际录取人数为准。）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0（一级学科公共卫生与预防医学 (100400)推免名额15名。以最终实际录取人数为准。）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公共卫生与预防医学(1004)</w:t>
            </w:r>
          </w:p>
        </w:tc>
        <w:tc>
          <w:tcPr>
            <w:tcW w:w="15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公共卫生与预防医学(100400)</w:t>
            </w:r>
          </w:p>
        </w:tc>
        <w:tc>
          <w:tcPr>
            <w:tcW w:w="1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(04)100405卫生毒理学</w:t>
            </w:r>
          </w:p>
        </w:tc>
        <w:tc>
          <w:tcPr>
            <w:tcW w:w="107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纳米毒理学、神经毒理学、生殖毒理学、免疫毒理学、药物毒理学、分子毒理学、毒理流行病学等毒理学相关内容</w:t>
            </w: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①101思想政治理论②201英语（一）③353卫生综合④无</w:t>
            </w:r>
          </w:p>
        </w:tc>
        <w:tc>
          <w:tcPr>
            <w:tcW w:w="14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本专业按一级学科招生，报名时须选择研究方向。本专业按研究方向复试，按二级学科录取和培养。 欢迎预防医学，药学，基础医学及临床医学等相关专业的考生报考。 《医学院关于2023年研究生报考相关事宜的说明》详见http://www.cmm.zju.edu.cn/2022/0805/c38716a2608065/page.htm。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0（一级学科公共卫生与预防医学 (100400)统考名额14名。以最终实际录取人数为准。）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0（一级学科公共卫生与预防医学 (100400)推免名额15名。以最终实际录取人数为准。）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公共卫生与预防医学(1004)</w:t>
            </w:r>
          </w:p>
        </w:tc>
        <w:tc>
          <w:tcPr>
            <w:tcW w:w="15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公共卫生与预防医学(100400)</w:t>
            </w:r>
          </w:p>
        </w:tc>
        <w:tc>
          <w:tcPr>
            <w:tcW w:w="1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(JH)合计</w:t>
            </w:r>
          </w:p>
        </w:tc>
        <w:tc>
          <w:tcPr>
            <w:tcW w:w="107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无</w:t>
            </w:r>
          </w:p>
        </w:tc>
        <w:tc>
          <w:tcPr>
            <w:tcW w:w="14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9</w:t>
            </w: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7</w:t>
            </w:r>
          </w:p>
        </w:tc>
        <w:tc>
          <w:tcPr>
            <w:tcW w:w="1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公共卫生与预防医学(1004)</w:t>
            </w:r>
          </w:p>
        </w:tc>
        <w:tc>
          <w:tcPr>
            <w:tcW w:w="15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大数据健康科学(1004Z1)</w:t>
            </w:r>
          </w:p>
        </w:tc>
        <w:tc>
          <w:tcPr>
            <w:tcW w:w="1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(00)不区分研究方向</w:t>
            </w:r>
          </w:p>
        </w:tc>
        <w:tc>
          <w:tcPr>
            <w:tcW w:w="107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 健康医疗大数据； 02人群遗传与生物信息学；03 公共健康政策与管理</w:t>
            </w: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①101思想政治理论②201英语（一）③353卫生综合④无</w:t>
            </w:r>
          </w:p>
        </w:tc>
        <w:tc>
          <w:tcPr>
            <w:tcW w:w="14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本专业按一级学科招生，报名时须选择研究方向。本专业按研究方向复试，按二级学科录取和培养。 欢迎预防医学、基础医学、临床医学及数学、统计学、计算机科学等相关专业毕业生报考。 《医学院关于2023年研究生报考相关事宜的说明》详见http://www.cmm.zju.edu.cn/2022/0805/c38716a2608065/page.htm。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3（以最终实际录取人数为准。）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4（以最终实际录取人数为准。）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护理学(1011)</w:t>
            </w:r>
          </w:p>
        </w:tc>
        <w:tc>
          <w:tcPr>
            <w:tcW w:w="15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护理学(101100)</w:t>
            </w:r>
          </w:p>
        </w:tc>
        <w:tc>
          <w:tcPr>
            <w:tcW w:w="1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(00)101100护理学</w:t>
            </w:r>
          </w:p>
        </w:tc>
        <w:tc>
          <w:tcPr>
            <w:tcW w:w="107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①101思想政治理论②201英语（一）③308护理综合④无</w:t>
            </w:r>
          </w:p>
        </w:tc>
        <w:tc>
          <w:tcPr>
            <w:tcW w:w="14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本专业按一级学科招生、复试、录取和培养。 初试参考书见《护理综合考试大纲》，中国学位与研究生教育学会医药科工作委员会编写。 《医学院关于2023年研究生报考相关事宜的说明》详见http://www.cmm.zju.edu.cn/2022/0805/c38716a2608065/page.htm。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2（以最终实际录取人数为准。）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3（以最终实际录取人数为准。）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5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(01)105101内科学-浙一</w:t>
            </w:r>
          </w:p>
        </w:tc>
        <w:tc>
          <w:tcPr>
            <w:tcW w:w="107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4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研究方向和二级招生单位。本专业含心血管病、血液病、呼吸系病、消化系病、内分泌与代谢病、肾病、风湿病、传染病专业领域。按研究方向和二级招生单位复试，按专业领域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5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(02)105101内科学-浙二</w:t>
            </w:r>
          </w:p>
        </w:tc>
        <w:tc>
          <w:tcPr>
            <w:tcW w:w="107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4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研究方向和二级招生单位。本专业含心血管病、血液病、呼吸系病、消化系病、内分泌与代谢病、风湿病、传染病专业领域。按研究方向和二级招生单位复试，按专业领域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5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(03)105101内科学-邵医</w:t>
            </w:r>
          </w:p>
        </w:tc>
        <w:tc>
          <w:tcPr>
            <w:tcW w:w="107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4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研究方向和二级招生单位。本专业含心血管病、血液病、呼吸系病、消化系病、内分泌与代谢病、肾病、风湿病、传染病专业领域。按研究方向和二级招生单位复试，按专业领域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5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(04)105101内科学-国际医学院</w:t>
            </w:r>
          </w:p>
        </w:tc>
        <w:tc>
          <w:tcPr>
            <w:tcW w:w="107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4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本专业按专业学位类别招生，报名时须选择研究方向和二级招生单位。本专业含心血管病、血液病、呼吸系病、消化系病、肾病专业领域。按研究方向和二级招生单位复试，按专业领域录取和培养。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5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(05)105102儿科学-浙一</w:t>
            </w:r>
          </w:p>
        </w:tc>
        <w:tc>
          <w:tcPr>
            <w:tcW w:w="107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4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本专业按专业学位类别招生，报名时须选择研究方向和二级招生单位。按研究方向和二级招生单位复试，按专业领域录取和培养。 专业仅招收临床医学专业（普通高等学校本科专业代码100201K，不包括中西医结合临床医学等）及五年制儿科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5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(06)105102儿科学-浙二</w:t>
            </w:r>
          </w:p>
        </w:tc>
        <w:tc>
          <w:tcPr>
            <w:tcW w:w="107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4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本专业按专业学位类别招生，报名时须选择研究方向和二级招生单位。按研究方向和二级招生单位复试，按专业领域录取和培养。 专业仅招收临床医学专业（普通高等学校本科专业代码100201K，不包括中西医结合临床医学等）及五年制儿科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5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(07)105102儿科学-儿院</w:t>
            </w:r>
          </w:p>
        </w:tc>
        <w:tc>
          <w:tcPr>
            <w:tcW w:w="107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儿科疾病的基础及临床研究</w:t>
            </w: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4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本专业按专业学位类别招生，报名时须选择研究方向和二级招生单位。按研究方向和二级招生单位复试，按专业领域录取和培养。 专业仅招收临床医学专业（普通高等学校本科专业代码100201K，不包括中西医结合临床医学等）及五年制儿科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5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(08)105102儿科学-国际医学院</w:t>
            </w:r>
          </w:p>
        </w:tc>
        <w:tc>
          <w:tcPr>
            <w:tcW w:w="107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4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本专业按专业学位类别招生，报名时须选择研究方向和二级招生单位。按研究方向和二级招生单位复试，按专业领域录取和培养。 专业仅招收临床医学专业（普通高等学校本科专业代码100201K，不包括中西医结合临床医学等）及五年制儿科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5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(09)105103老年医学-浙一</w:t>
            </w:r>
          </w:p>
        </w:tc>
        <w:tc>
          <w:tcPr>
            <w:tcW w:w="107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01老年危重症的脏器功能支持 02老年疑难及多病共存的诊治 03高龄老人围手术期管理</w:t>
            </w: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4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2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5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(10)105104神经病学-浙一</w:t>
            </w:r>
          </w:p>
        </w:tc>
        <w:tc>
          <w:tcPr>
            <w:tcW w:w="107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4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6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20" w:type="pct"/>
            <w:shd w:val="clear" w:color="auto" w:fill="EEEEEE"/>
            <w:vAlign w:val="center"/>
          </w:tcPr>
          <w:p>
            <w:pPr>
              <w:rPr>
                <w:rFonts w:hint="eastAsia"/>
                <w:lang w:val="en-US" w:eastAsia="zh-CN"/>
              </w:rPr>
            </w:pPr>
          </w:p>
        </w:tc>
      </w:tr>
    </w:tbl>
    <w:p>
      <w:pPr>
        <w:rPr>
          <w:rFonts w:hint="eastAsia"/>
          <w:lang w:val="en-US" w:eastAsia="zh-CN"/>
        </w:rPr>
      </w:pPr>
    </w:p>
    <w:tbl>
      <w:tblPr>
        <w:tblW w:w="4996"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Layout w:type="autofit"/>
        <w:tblCellMar>
          <w:top w:w="15" w:type="dxa"/>
          <w:left w:w="15" w:type="dxa"/>
          <w:bottom w:w="15" w:type="dxa"/>
          <w:right w:w="15" w:type="dxa"/>
        </w:tblCellMar>
      </w:tblPr>
      <w:tblGrid>
        <w:gridCol w:w="375"/>
        <w:gridCol w:w="360"/>
        <w:gridCol w:w="360"/>
        <w:gridCol w:w="424"/>
        <w:gridCol w:w="360"/>
        <w:gridCol w:w="360"/>
        <w:gridCol w:w="394"/>
        <w:gridCol w:w="780"/>
        <w:gridCol w:w="2938"/>
        <w:gridCol w:w="780"/>
        <w:gridCol w:w="972"/>
        <w:gridCol w:w="376"/>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Header/>
          <w:tblCellSpacing w:w="15" w:type="dxa"/>
        </w:trPr>
        <w:tc>
          <w:tcPr>
            <w:tcW w:w="9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院系</w:t>
            </w:r>
          </w:p>
        </w:tc>
        <w:tc>
          <w:tcPr>
            <w:tcW w:w="9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学习方式</w:t>
            </w:r>
          </w:p>
        </w:tc>
        <w:tc>
          <w:tcPr>
            <w:tcW w:w="9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学位类别</w:t>
            </w:r>
          </w:p>
        </w:tc>
        <w:tc>
          <w:tcPr>
            <w:tcW w:w="13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一级学科(类别)</w:t>
            </w:r>
          </w:p>
        </w:tc>
        <w:tc>
          <w:tcPr>
            <w:tcW w:w="13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报考专业</w:t>
            </w:r>
          </w:p>
        </w:tc>
        <w:tc>
          <w:tcPr>
            <w:tcW w:w="26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研究方向</w:t>
            </w:r>
          </w:p>
        </w:tc>
        <w:tc>
          <w:tcPr>
            <w:tcW w:w="31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具体研究方向</w:t>
            </w:r>
          </w:p>
        </w:tc>
        <w:tc>
          <w:tcPr>
            <w:tcW w:w="497"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考试科目</w:t>
            </w:r>
          </w:p>
        </w:tc>
        <w:tc>
          <w:tcPr>
            <w:tcW w:w="183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备注</w:t>
            </w:r>
          </w:p>
        </w:tc>
        <w:tc>
          <w:tcPr>
            <w:tcW w:w="52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统考生计划名额</w:t>
            </w:r>
          </w:p>
        </w:tc>
        <w:tc>
          <w:tcPr>
            <w:tcW w:w="64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免试生计划名额</w:t>
            </w:r>
          </w:p>
        </w:tc>
        <w:tc>
          <w:tcPr>
            <w:tcW w:w="14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(11)105104神经病学-浙二</w:t>
            </w:r>
          </w:p>
        </w:tc>
        <w:tc>
          <w:tcPr>
            <w:tcW w:w="3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0（专业学位类别临床医学(105100)推免名额246名，含本校临床医学5+3，以最终实际录取人数为准。）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(12)105104神经病学-邵医</w:t>
            </w:r>
          </w:p>
        </w:tc>
        <w:tc>
          <w:tcPr>
            <w:tcW w:w="31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(13)105104神经病学-国际医学院</w:t>
            </w:r>
          </w:p>
        </w:tc>
        <w:tc>
          <w:tcPr>
            <w:tcW w:w="3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(14)105105精神病与精神卫生学-浙一</w:t>
            </w:r>
          </w:p>
        </w:tc>
        <w:tc>
          <w:tcPr>
            <w:tcW w:w="31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精神障碍及会诊联络相关领域的临床技能及预防培训</w:t>
            </w:r>
          </w:p>
        </w:tc>
        <w:tc>
          <w:tcPr>
            <w:tcW w:w="4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等）及五年制精神卫生相关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(15)105105精神病与精神卫生学-邵医</w:t>
            </w:r>
          </w:p>
        </w:tc>
        <w:tc>
          <w:tcPr>
            <w:tcW w:w="3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精神障碍及会诊联络相关领域的临床技能及预防培训</w:t>
            </w:r>
          </w:p>
        </w:tc>
        <w:tc>
          <w:tcPr>
            <w:tcW w:w="4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等）及五年制精神卫生相关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(16)105105精神病与精神卫生学-国际医学院</w:t>
            </w:r>
          </w:p>
        </w:tc>
        <w:tc>
          <w:tcPr>
            <w:tcW w:w="31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精神障碍及会诊联络相关领域的临床技能及预防培训</w:t>
            </w:r>
          </w:p>
        </w:tc>
        <w:tc>
          <w:tcPr>
            <w:tcW w:w="4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等）及五年制精神卫生相关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(17)105106皮肤病与性病学-浙一</w:t>
            </w:r>
          </w:p>
        </w:tc>
        <w:tc>
          <w:tcPr>
            <w:tcW w:w="3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(18)105106皮肤病与性病学-浙二</w:t>
            </w:r>
          </w:p>
        </w:tc>
        <w:tc>
          <w:tcPr>
            <w:tcW w:w="31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(19)105106皮肤病与性病学-邵医</w:t>
            </w:r>
          </w:p>
        </w:tc>
        <w:tc>
          <w:tcPr>
            <w:tcW w:w="3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(20)105107急诊医学-浙一</w:t>
            </w:r>
          </w:p>
        </w:tc>
        <w:tc>
          <w:tcPr>
            <w:tcW w:w="31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(21)105107急诊医学-浙二</w:t>
            </w:r>
          </w:p>
        </w:tc>
        <w:tc>
          <w:tcPr>
            <w:tcW w:w="3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(22)105107急诊医学-邵医</w:t>
            </w:r>
          </w:p>
        </w:tc>
        <w:tc>
          <w:tcPr>
            <w:tcW w:w="31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(23)105108重症医学-浙一</w:t>
            </w:r>
          </w:p>
        </w:tc>
        <w:tc>
          <w:tcPr>
            <w:tcW w:w="3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及五年制麻醉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(24)105108重症医学-浙二</w:t>
            </w:r>
          </w:p>
        </w:tc>
        <w:tc>
          <w:tcPr>
            <w:tcW w:w="31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及五年制麻醉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(25)105108重症医学-邵医</w:t>
            </w:r>
          </w:p>
        </w:tc>
        <w:tc>
          <w:tcPr>
            <w:tcW w:w="3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及五年制麻醉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(26)105108重症医学-国际医学院</w:t>
            </w:r>
          </w:p>
        </w:tc>
        <w:tc>
          <w:tcPr>
            <w:tcW w:w="31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及五年制麻醉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(27)105109全科医学-浙一</w:t>
            </w:r>
          </w:p>
        </w:tc>
        <w:tc>
          <w:tcPr>
            <w:tcW w:w="3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(28)105109全科医学-浙二</w:t>
            </w:r>
          </w:p>
        </w:tc>
        <w:tc>
          <w:tcPr>
            <w:tcW w:w="31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(29)105109全科医学-邵医</w:t>
            </w:r>
          </w:p>
        </w:tc>
        <w:tc>
          <w:tcPr>
            <w:tcW w:w="31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(30)105109全科医学-国际医学院</w:t>
            </w:r>
          </w:p>
        </w:tc>
        <w:tc>
          <w:tcPr>
            <w:tcW w:w="31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9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83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4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44" w:type="pct"/>
            <w:shd w:val="clear" w:color="auto" w:fill="EEEEEE"/>
            <w:vAlign w:val="center"/>
          </w:tcPr>
          <w:p>
            <w:pPr>
              <w:rPr>
                <w:rFonts w:hint="eastAsia"/>
                <w:lang w:val="en-US" w:eastAsia="zh-CN"/>
              </w:rPr>
            </w:pPr>
          </w:p>
        </w:tc>
      </w:tr>
    </w:tbl>
    <w:p>
      <w:pPr>
        <w:rPr>
          <w:rFonts w:hint="eastAsia"/>
          <w:lang w:val="en-US" w:eastAsia="zh-CN"/>
        </w:rPr>
      </w:pPr>
    </w:p>
    <w:tbl>
      <w:tblPr>
        <w:tblW w:w="4996"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Layout w:type="autofit"/>
        <w:tblCellMar>
          <w:top w:w="15" w:type="dxa"/>
          <w:left w:w="15" w:type="dxa"/>
          <w:bottom w:w="15" w:type="dxa"/>
          <w:right w:w="15" w:type="dxa"/>
        </w:tblCellMar>
      </w:tblPr>
      <w:tblGrid>
        <w:gridCol w:w="375"/>
        <w:gridCol w:w="360"/>
        <w:gridCol w:w="360"/>
        <w:gridCol w:w="424"/>
        <w:gridCol w:w="360"/>
        <w:gridCol w:w="360"/>
        <w:gridCol w:w="680"/>
        <w:gridCol w:w="780"/>
        <w:gridCol w:w="2741"/>
        <w:gridCol w:w="780"/>
        <w:gridCol w:w="884"/>
        <w:gridCol w:w="375"/>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Header/>
          <w:tblCellSpacing w:w="15" w:type="dxa"/>
        </w:trPr>
        <w:tc>
          <w:tcPr>
            <w:tcW w:w="9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院系</w:t>
            </w:r>
          </w:p>
        </w:tc>
        <w:tc>
          <w:tcPr>
            <w:tcW w:w="8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学习方式</w:t>
            </w:r>
          </w:p>
        </w:tc>
        <w:tc>
          <w:tcPr>
            <w:tcW w:w="8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学位类别</w:t>
            </w:r>
          </w:p>
        </w:tc>
        <w:tc>
          <w:tcPr>
            <w:tcW w:w="12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一级学科(类别)</w:t>
            </w:r>
          </w:p>
        </w:tc>
        <w:tc>
          <w:tcPr>
            <w:tcW w:w="13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报考专业</w:t>
            </w:r>
          </w:p>
        </w:tc>
        <w:tc>
          <w:tcPr>
            <w:tcW w:w="21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研究方向</w:t>
            </w:r>
          </w:p>
        </w:tc>
        <w:tc>
          <w:tcPr>
            <w:tcW w:w="54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具体研究方向</w:t>
            </w:r>
          </w:p>
        </w:tc>
        <w:tc>
          <w:tcPr>
            <w:tcW w:w="478"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考试科目</w:t>
            </w:r>
          </w:p>
        </w:tc>
        <w:tc>
          <w:tcPr>
            <w:tcW w:w="174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备注</w:t>
            </w:r>
          </w:p>
        </w:tc>
        <w:tc>
          <w:tcPr>
            <w:tcW w:w="50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统考生计划名额</w:t>
            </w:r>
          </w:p>
        </w:tc>
        <w:tc>
          <w:tcPr>
            <w:tcW w:w="61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免试生计划名额</w:t>
            </w:r>
          </w:p>
        </w:tc>
        <w:tc>
          <w:tcPr>
            <w:tcW w:w="13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(31)105110康复医学与理疗学-浙一</w:t>
            </w:r>
          </w:p>
        </w:tc>
        <w:tc>
          <w:tcPr>
            <w:tcW w:w="54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(32)105110康复医学与理疗学-浙二</w:t>
            </w:r>
          </w:p>
        </w:tc>
        <w:tc>
          <w:tcPr>
            <w:tcW w:w="54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(33)105111外科学-浙一</w:t>
            </w:r>
          </w:p>
        </w:tc>
        <w:tc>
          <w:tcPr>
            <w:tcW w:w="54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本专业含普外、胸心外、泌尿外、神外、整形、烧伤专业领域。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(34)105111外科学-浙二</w:t>
            </w:r>
          </w:p>
        </w:tc>
        <w:tc>
          <w:tcPr>
            <w:tcW w:w="54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本专业含普外、胸心外、泌尿外、神外、整形、烧伤专业领域。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(35)105111外科学-邵医</w:t>
            </w:r>
          </w:p>
        </w:tc>
        <w:tc>
          <w:tcPr>
            <w:tcW w:w="54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本专业含普外、胸心外、泌尿外、神外、整形、烧伤专业领域。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(36)105111外科学-国际医学院</w:t>
            </w:r>
          </w:p>
        </w:tc>
        <w:tc>
          <w:tcPr>
            <w:tcW w:w="54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本专业含普外、泌尿外、神外、整形专业领域。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(37)105112儿外科学-儿院</w:t>
            </w:r>
          </w:p>
        </w:tc>
        <w:tc>
          <w:tcPr>
            <w:tcW w:w="54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等）及五年制儿科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(38)105113骨科学-浙一</w:t>
            </w:r>
          </w:p>
        </w:tc>
        <w:tc>
          <w:tcPr>
            <w:tcW w:w="54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(39)105113骨科学-浙二</w:t>
            </w:r>
          </w:p>
        </w:tc>
        <w:tc>
          <w:tcPr>
            <w:tcW w:w="54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(40)105113骨科学-邵医</w:t>
            </w:r>
          </w:p>
        </w:tc>
        <w:tc>
          <w:tcPr>
            <w:tcW w:w="54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(41)105113骨科学-国际医学院</w:t>
            </w:r>
          </w:p>
        </w:tc>
        <w:tc>
          <w:tcPr>
            <w:tcW w:w="54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(42)105114运动医学-浙一</w:t>
            </w:r>
          </w:p>
        </w:tc>
        <w:tc>
          <w:tcPr>
            <w:tcW w:w="54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(43)105115妇产科学-浙一</w:t>
            </w:r>
          </w:p>
        </w:tc>
        <w:tc>
          <w:tcPr>
            <w:tcW w:w="54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(44)105115妇产科学-浙二</w:t>
            </w:r>
          </w:p>
        </w:tc>
        <w:tc>
          <w:tcPr>
            <w:tcW w:w="54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(45)105115妇产科学-邵医</w:t>
            </w:r>
          </w:p>
        </w:tc>
        <w:tc>
          <w:tcPr>
            <w:tcW w:w="54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(46)105115妇产科学-妇院</w:t>
            </w:r>
          </w:p>
        </w:tc>
        <w:tc>
          <w:tcPr>
            <w:tcW w:w="54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妇产科学（专业学位）研究女性生殖系统生理、病理变化以及生育调控，包括妇科学、产科学。</w:t>
            </w:r>
          </w:p>
        </w:tc>
        <w:tc>
          <w:tcPr>
            <w:tcW w:w="4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(47)105115妇产科学-国际医学院</w:t>
            </w:r>
          </w:p>
        </w:tc>
        <w:tc>
          <w:tcPr>
            <w:tcW w:w="54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(48)105116眼科学-浙一</w:t>
            </w:r>
          </w:p>
        </w:tc>
        <w:tc>
          <w:tcPr>
            <w:tcW w:w="54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及五年制眼视光医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(49)105116眼科学-浙二</w:t>
            </w:r>
          </w:p>
        </w:tc>
        <w:tc>
          <w:tcPr>
            <w:tcW w:w="54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及五年制眼视光医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2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1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(50)105116眼科学-邵医</w:t>
            </w:r>
          </w:p>
        </w:tc>
        <w:tc>
          <w:tcPr>
            <w:tcW w:w="54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47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74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及五年制眼视光医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0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1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39" w:type="pct"/>
            <w:shd w:val="clear" w:color="auto" w:fill="EEEEEE"/>
            <w:vAlign w:val="center"/>
          </w:tcPr>
          <w:p>
            <w:pPr>
              <w:rPr>
                <w:rFonts w:hint="eastAsia"/>
                <w:lang w:val="en-US" w:eastAsia="zh-CN"/>
              </w:rPr>
            </w:pPr>
          </w:p>
        </w:tc>
      </w:tr>
    </w:tbl>
    <w:p>
      <w:pPr>
        <w:rPr>
          <w:rFonts w:hint="eastAsia"/>
          <w:lang w:val="en-US" w:eastAsia="zh-CN"/>
        </w:rPr>
      </w:pPr>
    </w:p>
    <w:tbl>
      <w:tblPr>
        <w:tblW w:w="4995"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Layout w:type="autofit"/>
        <w:tblCellMar>
          <w:top w:w="15" w:type="dxa"/>
          <w:left w:w="15" w:type="dxa"/>
          <w:bottom w:w="15" w:type="dxa"/>
          <w:right w:w="15" w:type="dxa"/>
        </w:tblCellMar>
      </w:tblPr>
      <w:tblGrid>
        <w:gridCol w:w="375"/>
        <w:gridCol w:w="360"/>
        <w:gridCol w:w="360"/>
        <w:gridCol w:w="424"/>
        <w:gridCol w:w="360"/>
        <w:gridCol w:w="360"/>
        <w:gridCol w:w="360"/>
        <w:gridCol w:w="780"/>
        <w:gridCol w:w="2974"/>
        <w:gridCol w:w="780"/>
        <w:gridCol w:w="969"/>
        <w:gridCol w:w="376"/>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9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院系</w:t>
            </w:r>
          </w:p>
        </w:tc>
        <w:tc>
          <w:tcPr>
            <w:tcW w:w="9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学习方式</w:t>
            </w:r>
          </w:p>
        </w:tc>
        <w:tc>
          <w:tcPr>
            <w:tcW w:w="9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学位类别</w:t>
            </w:r>
          </w:p>
        </w:tc>
        <w:tc>
          <w:tcPr>
            <w:tcW w:w="13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一级学科(类别)</w:t>
            </w:r>
          </w:p>
        </w:tc>
        <w:tc>
          <w:tcPr>
            <w:tcW w:w="13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报考专业</w:t>
            </w:r>
          </w:p>
        </w:tc>
        <w:tc>
          <w:tcPr>
            <w:tcW w:w="22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研究方向</w:t>
            </w:r>
          </w:p>
        </w:tc>
        <w:tc>
          <w:tcPr>
            <w:tcW w:w="118"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具体研究方向</w:t>
            </w:r>
          </w:p>
        </w:tc>
        <w:tc>
          <w:tcPr>
            <w:tcW w:w="52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考试科目</w:t>
            </w:r>
          </w:p>
        </w:tc>
        <w:tc>
          <w:tcPr>
            <w:tcW w:w="197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备注</w:t>
            </w:r>
          </w:p>
        </w:tc>
        <w:tc>
          <w:tcPr>
            <w:tcW w:w="54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统考生计划名额</w:t>
            </w:r>
          </w:p>
        </w:tc>
        <w:tc>
          <w:tcPr>
            <w:tcW w:w="67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免试生计划名额</w:t>
            </w:r>
          </w:p>
        </w:tc>
        <w:tc>
          <w:tcPr>
            <w:tcW w:w="15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(51)105116眼科学-国际医学院</w:t>
            </w:r>
          </w:p>
        </w:tc>
        <w:tc>
          <w:tcPr>
            <w:tcW w:w="11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及五年制眼视光医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(52)105117耳鼻咽喉科学-浙一</w:t>
            </w:r>
          </w:p>
        </w:tc>
        <w:tc>
          <w:tcPr>
            <w:tcW w:w="11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(53)105117耳鼻咽喉科学-浙二</w:t>
            </w:r>
          </w:p>
        </w:tc>
        <w:tc>
          <w:tcPr>
            <w:tcW w:w="11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(54)105117耳鼻咽喉科学-邵医</w:t>
            </w:r>
          </w:p>
        </w:tc>
        <w:tc>
          <w:tcPr>
            <w:tcW w:w="11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(55)105118麻醉学-浙一</w:t>
            </w:r>
          </w:p>
        </w:tc>
        <w:tc>
          <w:tcPr>
            <w:tcW w:w="11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等）及五年制麻醉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(56)105118麻醉学-浙二</w:t>
            </w:r>
          </w:p>
        </w:tc>
        <w:tc>
          <w:tcPr>
            <w:tcW w:w="11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等）及五年制麻醉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(57)105118麻醉学-邵医</w:t>
            </w:r>
          </w:p>
        </w:tc>
        <w:tc>
          <w:tcPr>
            <w:tcW w:w="11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等）及五年制麻醉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(58)105118麻醉学-妇院</w:t>
            </w:r>
          </w:p>
        </w:tc>
        <w:tc>
          <w:tcPr>
            <w:tcW w:w="11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等）及五年制麻醉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(59)105118麻醉学-国际医学院</w:t>
            </w:r>
          </w:p>
        </w:tc>
        <w:tc>
          <w:tcPr>
            <w:tcW w:w="11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等）及五年制麻醉学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(60)105119临床病理-浙一</w:t>
            </w:r>
          </w:p>
        </w:tc>
        <w:tc>
          <w:tcPr>
            <w:tcW w:w="11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(61)105119临床病理-邵医</w:t>
            </w:r>
          </w:p>
        </w:tc>
        <w:tc>
          <w:tcPr>
            <w:tcW w:w="11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(62)105119临床病理-妇院</w:t>
            </w:r>
          </w:p>
        </w:tc>
        <w:tc>
          <w:tcPr>
            <w:tcW w:w="11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妇科肿瘤病理</w:t>
            </w: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(63)105120临床检验诊断学-浙一</w:t>
            </w:r>
          </w:p>
        </w:tc>
        <w:tc>
          <w:tcPr>
            <w:tcW w:w="11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(64)105120临床检验诊断学-浙二</w:t>
            </w:r>
          </w:p>
        </w:tc>
        <w:tc>
          <w:tcPr>
            <w:tcW w:w="11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(65)105120临床检验诊断学-邵医</w:t>
            </w:r>
          </w:p>
        </w:tc>
        <w:tc>
          <w:tcPr>
            <w:tcW w:w="11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(66)105121肿瘤学-浙一</w:t>
            </w:r>
          </w:p>
        </w:tc>
        <w:tc>
          <w:tcPr>
            <w:tcW w:w="11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(67)105121肿瘤学-浙二</w:t>
            </w:r>
          </w:p>
        </w:tc>
        <w:tc>
          <w:tcPr>
            <w:tcW w:w="11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(68)105121肿瘤学-邵医</w:t>
            </w:r>
          </w:p>
        </w:tc>
        <w:tc>
          <w:tcPr>
            <w:tcW w:w="118"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(69)105121肿瘤学-国际医学院</w:t>
            </w:r>
          </w:p>
        </w:tc>
        <w:tc>
          <w:tcPr>
            <w:tcW w:w="118"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96"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93"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93"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36"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39"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221"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(70)105122放射肿瘤学-浙二</w:t>
            </w:r>
          </w:p>
        </w:tc>
        <w:tc>
          <w:tcPr>
            <w:tcW w:w="118"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p>
        </w:tc>
        <w:tc>
          <w:tcPr>
            <w:tcW w:w="520"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974"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仅招收临床医学专业（普通高等学校本科专业代码100201K，不包括中西医结合临床医学等）。对于已经获得住院医师规范化培训合格证书人员原则上不得报考临床医学硕士专业学位研究生。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549"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676" w:type="pct"/>
            <w:tcBorders>
              <w:top w:val="single" w:color="CCCCCC" w:sz="6" w:space="0"/>
              <w:left w:val="single" w:color="CCCCCC" w:sz="6" w:space="0"/>
              <w:bottom w:val="single" w:color="CCCCCC" w:sz="6" w:space="0"/>
              <w:right w:val="single" w:color="CCCCCC" w:sz="6" w:space="0"/>
            </w:tcBorders>
            <w:shd w:val="clear" w:color="auto" w:fill="F5F5F5"/>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50" w:type="pct"/>
            <w:shd w:val="clear" w:color="auto" w:fill="EEEEEE"/>
            <w:vAlign w:val="center"/>
          </w:tcPr>
          <w:p>
            <w:pPr>
              <w:rPr>
                <w:rFonts w:hint="eastAsia"/>
                <w:lang w:val="en-US" w:eastAsia="zh-CN"/>
              </w:rPr>
            </w:pPr>
          </w:p>
        </w:tc>
      </w:tr>
    </w:tbl>
    <w:p>
      <w:pPr>
        <w:rPr>
          <w:rFonts w:hint="eastAsia"/>
          <w:lang w:val="en-US" w:eastAsia="zh-CN"/>
        </w:rPr>
      </w:pPr>
    </w:p>
    <w:tbl>
      <w:tblPr>
        <w:tblW w:w="4997"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Layout w:type="autofit"/>
        <w:tblCellMar>
          <w:top w:w="15" w:type="dxa"/>
          <w:left w:w="15" w:type="dxa"/>
          <w:bottom w:w="15" w:type="dxa"/>
          <w:right w:w="15" w:type="dxa"/>
        </w:tblCellMar>
      </w:tblPr>
      <w:tblGrid>
        <w:gridCol w:w="375"/>
        <w:gridCol w:w="360"/>
        <w:gridCol w:w="360"/>
        <w:gridCol w:w="570"/>
        <w:gridCol w:w="360"/>
        <w:gridCol w:w="360"/>
        <w:gridCol w:w="1660"/>
        <w:gridCol w:w="780"/>
        <w:gridCol w:w="1721"/>
        <w:gridCol w:w="780"/>
        <w:gridCol w:w="780"/>
        <w:gridCol w:w="375"/>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Header/>
          <w:tblCellSpacing w:w="15" w:type="dxa"/>
        </w:trPr>
        <w:tc>
          <w:tcPr>
            <w:tcW w:w="7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院系</w:t>
            </w:r>
          </w:p>
        </w:tc>
        <w:tc>
          <w:tcPr>
            <w:tcW w:w="8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学习方式</w:t>
            </w:r>
          </w:p>
        </w:tc>
        <w:tc>
          <w:tcPr>
            <w:tcW w:w="8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学位类别</w:t>
            </w:r>
          </w:p>
        </w:tc>
        <w:tc>
          <w:tcPr>
            <w:tcW w:w="16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一级学科(类别)</w:t>
            </w:r>
          </w:p>
        </w:tc>
        <w:tc>
          <w:tcPr>
            <w:tcW w:w="16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报考专业</w:t>
            </w:r>
          </w:p>
        </w:tc>
        <w:tc>
          <w:tcPr>
            <w:tcW w:w="17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研究方向</w:t>
            </w:r>
          </w:p>
        </w:tc>
        <w:tc>
          <w:tcPr>
            <w:tcW w:w="128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具体研究方向</w:t>
            </w:r>
          </w:p>
        </w:tc>
        <w:tc>
          <w:tcPr>
            <w:tcW w:w="38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考试科目</w:t>
            </w:r>
          </w:p>
        </w:tc>
        <w:tc>
          <w:tcPr>
            <w:tcW w:w="132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备注</w:t>
            </w:r>
          </w:p>
        </w:tc>
        <w:tc>
          <w:tcPr>
            <w:tcW w:w="409"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统考生计划名额</w:t>
            </w:r>
          </w:p>
        </w:tc>
        <w:tc>
          <w:tcPr>
            <w:tcW w:w="496"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免试生计划名额</w:t>
            </w:r>
          </w:p>
        </w:tc>
        <w:tc>
          <w:tcPr>
            <w:tcW w:w="114"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eastAsia"/>
                <w:lang w:val="en-US" w:eastAsia="zh-CN"/>
              </w:rPr>
            </w:pPr>
            <w:r>
              <w:rPr>
                <w:rFonts w:hint="eastAsia"/>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6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(71)105122放射肿瘤学-邵医</w:t>
            </w:r>
          </w:p>
        </w:tc>
        <w:tc>
          <w:tcPr>
            <w:tcW w:w="12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3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仅招收临床医学专业（普通高等学校本科专业代码100201K，不包括中西医结合临床医学等）。对于已经获得住院医师规范化培训合格证书人员原则上不得报考临床医学硕士专业学位研究生。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1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6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(72)105123放射影像学-浙一</w:t>
            </w:r>
          </w:p>
        </w:tc>
        <w:tc>
          <w:tcPr>
            <w:tcW w:w="12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38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等）及五年制医学影像相关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1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6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(73)105123放射影像学-浙二</w:t>
            </w:r>
          </w:p>
        </w:tc>
        <w:tc>
          <w:tcPr>
            <w:tcW w:w="12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3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等）及五年制医学影像相关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1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6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(74)105123放射影像学-邵医</w:t>
            </w:r>
          </w:p>
        </w:tc>
        <w:tc>
          <w:tcPr>
            <w:tcW w:w="12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38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等）及五年制医学影像相关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1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6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(75)105123放射影像学-国际医学院</w:t>
            </w:r>
          </w:p>
        </w:tc>
        <w:tc>
          <w:tcPr>
            <w:tcW w:w="12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3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等）及五年制医学影像相关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1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6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(76)105124超声医学-浙一</w:t>
            </w:r>
          </w:p>
        </w:tc>
        <w:tc>
          <w:tcPr>
            <w:tcW w:w="12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38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及五年制医学影像相关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1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6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(77)105124超声医学-浙二</w:t>
            </w:r>
          </w:p>
        </w:tc>
        <w:tc>
          <w:tcPr>
            <w:tcW w:w="12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3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及五年制医学影像相关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1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6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(78)105124超声医学-妇院</w:t>
            </w:r>
          </w:p>
        </w:tc>
        <w:tc>
          <w:tcPr>
            <w:tcW w:w="12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1.载药新材料研发与超声响应下肿瘤靶向治疗及机制研究 2.超声生物学效应及超声对肿瘤微环境影响研究 3.超声响应下载药纳米粒控释研究 4.参量超声造影、高帧率造影、高分辨率超声造影在肿瘤精准诊疗中应用 5.胎儿宫内治疗 6.介入超声新技术在妇科产科领域中应用 7.慢性盆腔痛超声诊断与超声引导下封闭治疗 8.多功能聚焦超声热疗仪的研发 9.基于人工智能、影像组学、分子影像构建疾病系统性评价体系 10.载紫杉醇生物质基石墨烯纳米递送系统构建及超声响应下对耐药性卵巢癌治疗机制研究</w:t>
            </w:r>
          </w:p>
        </w:tc>
        <w:tc>
          <w:tcPr>
            <w:tcW w:w="38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及五年制医学影像相关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1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6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(79)105124超声医学-国际医学院</w:t>
            </w:r>
          </w:p>
        </w:tc>
        <w:tc>
          <w:tcPr>
            <w:tcW w:w="12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3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及五年制医学影像相关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1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6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(80)105125核医学-浙一</w:t>
            </w:r>
          </w:p>
        </w:tc>
        <w:tc>
          <w:tcPr>
            <w:tcW w:w="12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38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及五年制医学影像相关专业的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1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6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(81)105126医学遗传学-浙二</w:t>
            </w:r>
          </w:p>
        </w:tc>
        <w:tc>
          <w:tcPr>
            <w:tcW w:w="12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3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1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6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(82)105126医学遗传学-妇院</w:t>
            </w:r>
          </w:p>
        </w:tc>
        <w:tc>
          <w:tcPr>
            <w:tcW w:w="12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从遗传学角度阐释女性卵巢功能不全、男性生精功能异常等生殖障碍疾病的发生发展机理及临床一线防控措施。</w:t>
            </w:r>
          </w:p>
        </w:tc>
        <w:tc>
          <w:tcPr>
            <w:tcW w:w="38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①101思想政治理论②201英语（一）③306临床医学综合能力（西医）④无</w:t>
            </w:r>
          </w:p>
        </w:tc>
        <w:tc>
          <w:tcPr>
            <w:tcW w:w="13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本专业按专业学位类别招生，报名时须选择专业领域（研究方向）和二级招生单位。本专业按专业领域（研究方向）和二级招生单位复试、录取和培养。 仅招收临床医学专业（普通高等学校本科专业代码100201K，不包括中西医结合临床医学）考生。对于已经获得住院医师规范化培训合格证书人员原则上不得报考临床医学硕士专业学位研究生。 不同学科（方向）之间的调剂以二级招生单位内部优先。《医学院关于2023年研究生报考相关事宜的说明》详见http://www.cmm.zju.edu.cn/2022/0805/c38716a2608065/page.htm。</w:t>
            </w: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0（专业学位类别临床医学(105100)统考名额90名。以最终实际录取人数为准。）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0（专业学位类别临床医学(105100)推免名额250名，含本校临床医学5+3，以最终实际录取人数为准。）</w:t>
            </w:r>
          </w:p>
        </w:tc>
        <w:tc>
          <w:tcPr>
            <w:tcW w:w="11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w:t>
            </w:r>
          </w:p>
        </w:tc>
        <w:tc>
          <w:tcPr>
            <w:tcW w:w="16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临床医学(105100)</w:t>
            </w:r>
          </w:p>
        </w:tc>
        <w:tc>
          <w:tcPr>
            <w:tcW w:w="1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(JH)合计</w:t>
            </w:r>
          </w:p>
        </w:tc>
        <w:tc>
          <w:tcPr>
            <w:tcW w:w="12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3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无</w:t>
            </w:r>
          </w:p>
        </w:tc>
        <w:tc>
          <w:tcPr>
            <w:tcW w:w="13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90（专业学位类别临床医学(105100)统考名额90名。以最终实际录取人数为准。）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250（专业学位类别临床医学(105100)推免名额250名，含本校临床医学5+3，以最终实际录取人数为准。）</w:t>
            </w:r>
          </w:p>
        </w:tc>
        <w:tc>
          <w:tcPr>
            <w:tcW w:w="114"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口腔医学(1052)</w:t>
            </w:r>
          </w:p>
        </w:tc>
        <w:tc>
          <w:tcPr>
            <w:tcW w:w="16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口腔医学(105200)</w:t>
            </w:r>
          </w:p>
        </w:tc>
        <w:tc>
          <w:tcPr>
            <w:tcW w:w="1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(00)不区分研究方向</w:t>
            </w:r>
          </w:p>
        </w:tc>
        <w:tc>
          <w:tcPr>
            <w:tcW w:w="12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针对口腔各亚专科临床疾病的诊治</w:t>
            </w:r>
          </w:p>
        </w:tc>
        <w:tc>
          <w:tcPr>
            <w:tcW w:w="38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①101思想政治理论②201英语（一）③352口腔综合④无</w:t>
            </w:r>
          </w:p>
        </w:tc>
        <w:tc>
          <w:tcPr>
            <w:tcW w:w="13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本专业按专业学位类别招生、复试、录取和培养。 仅招收口腔医学专业毕业的考生。对于已经获得口腔相关住院医师规范化培训合格证书人员原则上不得报考口腔医学硕士专业学位研究生。 《医学院关于2023年研究生报考相关事宜的说明》详见http://www.cmm.zju.edu.cn/2022/0805/c38716a2608065/page.htm。</w:t>
            </w: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7（以最终实际录取人数为准。）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56（含本校口腔医学5+3，以最终实际录取人数为准。）</w:t>
            </w:r>
          </w:p>
        </w:tc>
        <w:tc>
          <w:tcPr>
            <w:tcW w:w="11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公共卫生(1053)</w:t>
            </w:r>
          </w:p>
        </w:tc>
        <w:tc>
          <w:tcPr>
            <w:tcW w:w="16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公共卫生(105300)</w:t>
            </w:r>
          </w:p>
        </w:tc>
        <w:tc>
          <w:tcPr>
            <w:tcW w:w="1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(00)105300公共卫生</w:t>
            </w:r>
          </w:p>
        </w:tc>
        <w:tc>
          <w:tcPr>
            <w:tcW w:w="12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01 大数据健康科学； 02 流行病学与卫生统计学； 03 卫生毒理学；04 劳动卫生与环境卫生学； 05 营养与食品卫生学； 06社会医学与卫生事业管理</w:t>
            </w:r>
          </w:p>
        </w:tc>
        <w:tc>
          <w:tcPr>
            <w:tcW w:w="3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①101思想政治理论②201英语（一）③353卫生综合④无</w:t>
            </w:r>
          </w:p>
        </w:tc>
        <w:tc>
          <w:tcPr>
            <w:tcW w:w="13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本专业按专业学位类别招生、复试、录取和培养。 欢迎医学专业、管理学专业及其他专业毕业的考生报考。 《医学院关于2023年研究生报考相关事宜的说明》详见http://www.cmm.zju.edu.cn/2022/0805/c38716a2608065/page.htm。</w:t>
            </w: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27（以最终实际录取人数为准。）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31（以最终实际录取人数为准。）</w:t>
            </w:r>
          </w:p>
        </w:tc>
        <w:tc>
          <w:tcPr>
            <w:tcW w:w="11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专业学位</w:t>
            </w:r>
          </w:p>
        </w:tc>
        <w:tc>
          <w:tcPr>
            <w:tcW w:w="16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护理（专业学位）(1054)</w:t>
            </w:r>
          </w:p>
        </w:tc>
        <w:tc>
          <w:tcPr>
            <w:tcW w:w="16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护理(105400)</w:t>
            </w:r>
          </w:p>
        </w:tc>
        <w:tc>
          <w:tcPr>
            <w:tcW w:w="17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(00)105400护理</w:t>
            </w:r>
          </w:p>
        </w:tc>
        <w:tc>
          <w:tcPr>
            <w:tcW w:w="128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p>
        </w:tc>
        <w:tc>
          <w:tcPr>
            <w:tcW w:w="38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①101思想政治理论②201英语（一）③308护理综合④无</w:t>
            </w:r>
          </w:p>
        </w:tc>
        <w:tc>
          <w:tcPr>
            <w:tcW w:w="132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本专业按专业学位类别招生、复试、录取和培养。 仅招收护理学及护理学相关专业考生。初试参考书见《护理综合考试大纲》，中国学位与研究生教育学会医药科工作委员会编写。 《医学院关于2023年研究生报考相关事宜的说明》详见http://www.cmm.zju.edu.cn/2022/0805/c38716a2608065/page.htm。</w:t>
            </w:r>
          </w:p>
        </w:tc>
        <w:tc>
          <w:tcPr>
            <w:tcW w:w="409"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10（以最终实际录取人数为准。）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eastAsia"/>
                <w:lang w:val="en-US" w:eastAsia="zh-CN"/>
              </w:rPr>
            </w:pPr>
            <w:r>
              <w:rPr>
                <w:rFonts w:hint="eastAsia"/>
                <w:lang w:val="en-US" w:eastAsia="zh-CN"/>
              </w:rPr>
              <w:t>20（以最终实际录取人数为准。）</w:t>
            </w:r>
          </w:p>
        </w:tc>
        <w:tc>
          <w:tcPr>
            <w:tcW w:w="114" w:type="pct"/>
            <w:shd w:val="clear" w:color="auto" w:fill="EEEEEE"/>
            <w:vAlign w:val="center"/>
          </w:tcPr>
          <w:p>
            <w:pPr>
              <w:rPr>
                <w:rFonts w:hint="eastAsia"/>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color="auto" w:fill="EEEEEE"/>
          <w:tblCellMar>
            <w:top w:w="15" w:type="dxa"/>
            <w:left w:w="15" w:type="dxa"/>
            <w:bottom w:w="15" w:type="dxa"/>
            <w:right w:w="15" w:type="dxa"/>
          </w:tblCellMar>
        </w:tblPrEx>
        <w:trPr>
          <w:tblCellSpacing w:w="15" w:type="dxa"/>
        </w:trPr>
        <w:tc>
          <w:tcPr>
            <w:tcW w:w="7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医学院(18)</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全日制</w:t>
            </w:r>
          </w:p>
        </w:tc>
        <w:tc>
          <w:tcPr>
            <w:tcW w:w="8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学术学位</w:t>
            </w:r>
          </w:p>
        </w:tc>
        <w:tc>
          <w:tcPr>
            <w:tcW w:w="16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公共管理(1204)</w:t>
            </w:r>
          </w:p>
        </w:tc>
        <w:tc>
          <w:tcPr>
            <w:tcW w:w="16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社会医学与卫生事业管理(120402)</w:t>
            </w:r>
          </w:p>
        </w:tc>
        <w:tc>
          <w:tcPr>
            <w:tcW w:w="17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(00)不区分研究方向</w:t>
            </w:r>
          </w:p>
        </w:tc>
        <w:tc>
          <w:tcPr>
            <w:tcW w:w="128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p>
        </w:tc>
        <w:tc>
          <w:tcPr>
            <w:tcW w:w="38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①101思想政治理论②201英语（一）③303数学（三）④866管理学综合</w:t>
            </w:r>
          </w:p>
        </w:tc>
        <w:tc>
          <w:tcPr>
            <w:tcW w:w="132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本专业按二级学科招生、复试、录取和培养。 欢迎医学专业、管理学专业及其他专业毕业的考生报考。 《医学院关于2023年研究生报考相关事宜的说明》详见http://www.cmm.zju.edu.cn/2022/0805/c38716a2608065/page.htm。</w:t>
            </w:r>
          </w:p>
        </w:tc>
        <w:tc>
          <w:tcPr>
            <w:tcW w:w="409"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2（以最终实际录取人数为准。）</w:t>
            </w:r>
          </w:p>
        </w:tc>
        <w:tc>
          <w:tcPr>
            <w:tcW w:w="496"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eastAsia"/>
                <w:lang w:val="en-US" w:eastAsia="zh-CN"/>
              </w:rPr>
            </w:pPr>
            <w:r>
              <w:rPr>
                <w:rFonts w:hint="eastAsia"/>
                <w:lang w:val="en-US" w:eastAsia="zh-CN"/>
              </w:rPr>
              <w:t>4（以最终实际录取人数为准。）</w:t>
            </w:r>
          </w:p>
        </w:tc>
        <w:tc>
          <w:tcPr>
            <w:tcW w:w="114" w:type="pct"/>
            <w:shd w:val="clear" w:color="auto" w:fill="EEEEEE"/>
            <w:vAlign w:val="center"/>
          </w:tcPr>
          <w:p>
            <w:pPr>
              <w:rPr>
                <w:rFonts w:hint="eastAsia"/>
                <w:lang w:val="en-US" w:eastAsia="zh-CN"/>
              </w:rPr>
            </w:pPr>
          </w:p>
        </w:tc>
      </w:tr>
    </w:tbl>
    <w:p>
      <w:pPr>
        <w:rPr>
          <w:rFonts w:hint="eastAsia"/>
          <w:lang w:val="en-US" w:eastAsia="zh-CN"/>
        </w:rPr>
      </w:pPr>
    </w:p>
    <w:p>
      <w:pPr>
        <w:rPr>
          <w:rFonts w:hint="eastAsia"/>
          <w:lang w:val="en-US" w:eastAsia="zh-CN"/>
        </w:rPr>
      </w:pPr>
      <w:r>
        <w:rPr>
          <w:rFonts w:hint="eastAsia"/>
          <w:lang w:val="en-US" w:eastAsia="zh-CN"/>
        </w:rPr>
        <w:t>非全日制：</w:t>
      </w:r>
    </w:p>
    <w:tbl>
      <w:tblPr>
        <w:tblW w:w="4997" w:type="pct"/>
        <w:tblCellSpacing w:w="15" w:type="dxa"/>
        <w:tblInd w:w="0" w:type="dxa"/>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375"/>
        <w:gridCol w:w="360"/>
        <w:gridCol w:w="360"/>
        <w:gridCol w:w="570"/>
        <w:gridCol w:w="360"/>
        <w:gridCol w:w="570"/>
        <w:gridCol w:w="973"/>
        <w:gridCol w:w="780"/>
        <w:gridCol w:w="2198"/>
        <w:gridCol w:w="780"/>
        <w:gridCol w:w="780"/>
        <w:gridCol w:w="375"/>
      </w:tblGrid>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9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院系</w:t>
            </w:r>
          </w:p>
        </w:tc>
        <w:tc>
          <w:tcPr>
            <w:tcW w:w="9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学习方式</w:t>
            </w:r>
          </w:p>
        </w:tc>
        <w:tc>
          <w:tcPr>
            <w:tcW w:w="9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学位类别</w:t>
            </w:r>
          </w:p>
        </w:tc>
        <w:tc>
          <w:tcPr>
            <w:tcW w:w="200"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一级学科(类别)</w:t>
            </w:r>
          </w:p>
        </w:tc>
        <w:tc>
          <w:tcPr>
            <w:tcW w:w="13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报考专业</w:t>
            </w:r>
          </w:p>
        </w:tc>
        <w:tc>
          <w:tcPr>
            <w:tcW w:w="295"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研究方向</w:t>
            </w:r>
          </w:p>
        </w:tc>
        <w:tc>
          <w:tcPr>
            <w:tcW w:w="851"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具体研究方向</w:t>
            </w:r>
          </w:p>
        </w:tc>
        <w:tc>
          <w:tcPr>
            <w:tcW w:w="45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考试科目</w:t>
            </w:r>
          </w:p>
        </w:tc>
        <w:tc>
          <w:tcPr>
            <w:tcW w:w="1857"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备注</w:t>
            </w:r>
          </w:p>
        </w:tc>
        <w:tc>
          <w:tcPr>
            <w:tcW w:w="282"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统考生计划名额</w:t>
            </w:r>
          </w:p>
        </w:tc>
        <w:tc>
          <w:tcPr>
            <w:tcW w:w="277"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免试生计划名额</w:t>
            </w:r>
          </w:p>
        </w:tc>
        <w:tc>
          <w:tcPr>
            <w:tcW w:w="143" w:type="pct"/>
            <w:tcBorders>
              <w:top w:val="nil"/>
              <w:left w:val="single" w:color="CCCCCC" w:sz="6" w:space="0"/>
              <w:bottom w:val="single" w:color="CCCCCC" w:sz="6" w:space="0"/>
              <w:right w:val="single" w:color="CCCCCC" w:sz="6" w:space="0"/>
            </w:tcBorders>
            <w:shd w:val="clear" w:color="auto" w:fill="FFFFFF"/>
            <w:tcMar>
              <w:top w:w="120" w:type="dxa"/>
              <w:left w:w="45" w:type="dxa"/>
              <w:bottom w:w="120" w:type="dxa"/>
              <w:right w:w="45" w:type="dxa"/>
            </w:tcMar>
            <w:vAlign w:val="bottom"/>
          </w:tcPr>
          <w:p>
            <w:pPr>
              <w:rPr>
                <w:rFonts w:hint="default"/>
                <w:lang w:val="en-US" w:eastAsia="zh-CN"/>
              </w:rPr>
            </w:pPr>
            <w:r>
              <w:rPr>
                <w:rFonts w:hint="default"/>
                <w:lang w:val="en-US" w:eastAsia="zh-CN"/>
              </w:rPr>
              <w:t>欢迎报考的本科专业</w:t>
            </w: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非全日制</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专业学位</w:t>
            </w:r>
          </w:p>
        </w:tc>
        <w:tc>
          <w:tcPr>
            <w:tcW w:w="20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公共卫生(1053)</w:t>
            </w:r>
          </w:p>
        </w:tc>
        <w:tc>
          <w:tcPr>
            <w:tcW w:w="1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公共卫生(105300)</w:t>
            </w:r>
          </w:p>
        </w:tc>
        <w:tc>
          <w:tcPr>
            <w:tcW w:w="2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(01)105300公共卫生（非全专硕）</w:t>
            </w:r>
          </w:p>
        </w:tc>
        <w:tc>
          <w:tcPr>
            <w:tcW w:w="85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01 大数据健康科学； 02 流行病学与卫生统计学； 03 卫生毒理学；04 劳动卫生与环境卫生学； 05 营养与食品卫生学； 06社会医学与卫生事业管理</w:t>
            </w:r>
          </w:p>
        </w:tc>
        <w:tc>
          <w:tcPr>
            <w:tcW w:w="4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①101思想政治理论②201英语（一）③353卫生综合④无</w:t>
            </w:r>
          </w:p>
        </w:tc>
        <w:tc>
          <w:tcPr>
            <w:tcW w:w="185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本专业按专业学位类别招生和培养。 欢迎热爱公共卫生事业，思想素质好，业务能力强，身体健康，从事公共卫生及有志从事公共卫生事业的在职人员报考。学历条件：同全国统考。详见《浙江大学2022年硕士研究生招生简章》。分段集中上课，校内+校外双导师培养模式。学费标准4.8万元/全程·生。 《医学院关于2023年研究生报考相关事宜的说明》详见http://www.cmm.zju.edu.cn/2022/0805/c38716a2608065/page.htm。</w:t>
            </w:r>
          </w:p>
        </w:tc>
        <w:tc>
          <w:tcPr>
            <w:tcW w:w="2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20（以最终实际录取人数为准。）</w:t>
            </w:r>
          </w:p>
        </w:tc>
        <w:tc>
          <w:tcPr>
            <w:tcW w:w="27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0（以最终实际录取人数为准。）</w:t>
            </w:r>
          </w:p>
        </w:tc>
        <w:tc>
          <w:tcPr>
            <w:tcW w:w="143" w:type="pct"/>
            <w:shd w:val="clear"/>
            <w:vAlign w:val="center"/>
          </w:tcPr>
          <w:p>
            <w:pPr>
              <w:rPr>
                <w:rFonts w:hint="default"/>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非全日制</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专业学位</w:t>
            </w:r>
          </w:p>
        </w:tc>
        <w:tc>
          <w:tcPr>
            <w:tcW w:w="20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公共卫生(1053)</w:t>
            </w:r>
          </w:p>
        </w:tc>
        <w:tc>
          <w:tcPr>
            <w:tcW w:w="1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公共卫生(105300)</w:t>
            </w:r>
          </w:p>
        </w:tc>
        <w:tc>
          <w:tcPr>
            <w:tcW w:w="29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(02)105300公共卫生（非全单独考试专硕）</w:t>
            </w:r>
          </w:p>
        </w:tc>
        <w:tc>
          <w:tcPr>
            <w:tcW w:w="85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01 大数据健康科学； 02 流行病学与卫生统计学； 03 卫生毒理学；04 劳动卫生与环境卫生学； 05 营养与食品卫生学； 06社会医学与卫生事业管理</w:t>
            </w:r>
          </w:p>
        </w:tc>
        <w:tc>
          <w:tcPr>
            <w:tcW w:w="4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①111单独考试思想政治理论②243单考英语③353卫生综合④无</w:t>
            </w:r>
          </w:p>
        </w:tc>
        <w:tc>
          <w:tcPr>
            <w:tcW w:w="185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本专业按专业学位类别招生和培养。 欢迎热爱公共卫生事业，思想素质好，业务能力强，身体健康，从事公共卫生及有志从事公共卫生事业的在职人员报考。学历条件：取得国家承认的大学本科学历后连续工作４年以上（2018年9月1日前取得本科毕业证书），详见《浙江大学2022年硕士研究生招生简章》。分段集中上课，校内+校外双导师培养模式。学费标准4.8万元/全程·生。 《医学院关于2023年研究生报考相关事宜的说明》详见http://www.cmm.zju.edu.cn/2022/0805/c38716a2608065/page.htm。</w:t>
            </w:r>
          </w:p>
        </w:tc>
        <w:tc>
          <w:tcPr>
            <w:tcW w:w="2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20（以最终实际录取人数为准。）</w:t>
            </w:r>
          </w:p>
        </w:tc>
        <w:tc>
          <w:tcPr>
            <w:tcW w:w="27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0（以最终实际录取人数为准。）</w:t>
            </w:r>
          </w:p>
        </w:tc>
        <w:tc>
          <w:tcPr>
            <w:tcW w:w="143" w:type="pct"/>
            <w:shd w:val="clear"/>
            <w:vAlign w:val="center"/>
          </w:tcPr>
          <w:p>
            <w:pPr>
              <w:rPr>
                <w:rFonts w:hint="default"/>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非全日制</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专业学位</w:t>
            </w:r>
          </w:p>
        </w:tc>
        <w:tc>
          <w:tcPr>
            <w:tcW w:w="20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公共卫生(1053)</w:t>
            </w:r>
          </w:p>
        </w:tc>
        <w:tc>
          <w:tcPr>
            <w:tcW w:w="1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公共卫生(105300)</w:t>
            </w:r>
          </w:p>
        </w:tc>
        <w:tc>
          <w:tcPr>
            <w:tcW w:w="2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(JH)合计</w:t>
            </w:r>
          </w:p>
        </w:tc>
        <w:tc>
          <w:tcPr>
            <w:tcW w:w="85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p>
        </w:tc>
        <w:tc>
          <w:tcPr>
            <w:tcW w:w="4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无</w:t>
            </w:r>
          </w:p>
        </w:tc>
        <w:tc>
          <w:tcPr>
            <w:tcW w:w="185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p>
        </w:tc>
        <w:tc>
          <w:tcPr>
            <w:tcW w:w="2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40</w:t>
            </w:r>
          </w:p>
        </w:tc>
        <w:tc>
          <w:tcPr>
            <w:tcW w:w="27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w:t>
            </w:r>
          </w:p>
        </w:tc>
        <w:tc>
          <w:tcPr>
            <w:tcW w:w="14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非全日制</w:t>
            </w:r>
          </w:p>
        </w:tc>
        <w:tc>
          <w:tcPr>
            <w:tcW w:w="9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专业学位</w:t>
            </w:r>
          </w:p>
        </w:tc>
        <w:tc>
          <w:tcPr>
            <w:tcW w:w="200"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护理（专业学位）(1054)</w:t>
            </w:r>
          </w:p>
        </w:tc>
        <w:tc>
          <w:tcPr>
            <w:tcW w:w="133"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护理(105400)</w:t>
            </w:r>
          </w:p>
        </w:tc>
        <w:tc>
          <w:tcPr>
            <w:tcW w:w="295"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(01)105400护理</w:t>
            </w:r>
          </w:p>
        </w:tc>
        <w:tc>
          <w:tcPr>
            <w:tcW w:w="851"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p>
        </w:tc>
        <w:tc>
          <w:tcPr>
            <w:tcW w:w="45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①111单独考试思想政治理论②243单考英语③308护理综合④无</w:t>
            </w:r>
          </w:p>
        </w:tc>
        <w:tc>
          <w:tcPr>
            <w:tcW w:w="185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本专业按专业学位类别招生和培养。 仅招收护理学及护理学相关专业考生。初试参考书见《护理综合考试大纲》，中国学位与研究生教育学会医药科工作委员会编写。＂ 学历条件：取得国家承认的大学本科学历后连续工作４年以上（2018年9月1日前取得本科毕业证书），详见《浙江大学2022年硕士研究生招生简章》。学费标准60000元/生·全程。 《医学院关于2023年研究生报考相关事宜的说明》详见http://www.cmm.zju.edu.cn/2022/0805/c38716a2608065/page.htm。</w:t>
            </w:r>
          </w:p>
        </w:tc>
        <w:tc>
          <w:tcPr>
            <w:tcW w:w="282"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20（以最终实际录取人数为准。）</w:t>
            </w:r>
          </w:p>
        </w:tc>
        <w:tc>
          <w:tcPr>
            <w:tcW w:w="277" w:type="pct"/>
            <w:tcBorders>
              <w:top w:val="single" w:color="CCCCCC" w:sz="6" w:space="0"/>
              <w:left w:val="single" w:color="CCCCCC" w:sz="6" w:space="0"/>
              <w:bottom w:val="single" w:color="CCCCCC" w:sz="6" w:space="0"/>
              <w:right w:val="single" w:color="CCCCCC" w:sz="6" w:space="0"/>
            </w:tcBorders>
            <w:shd w:val="clear" w:color="auto" w:fill="F1F1F1"/>
            <w:tcMar>
              <w:top w:w="120" w:type="dxa"/>
              <w:left w:w="45" w:type="dxa"/>
              <w:bottom w:w="120" w:type="dxa"/>
              <w:right w:w="45" w:type="dxa"/>
            </w:tcMar>
            <w:vAlign w:val="center"/>
          </w:tcPr>
          <w:p>
            <w:pPr>
              <w:rPr>
                <w:rFonts w:hint="default"/>
                <w:lang w:val="en-US" w:eastAsia="zh-CN"/>
              </w:rPr>
            </w:pPr>
            <w:r>
              <w:rPr>
                <w:rFonts w:hint="default"/>
                <w:lang w:val="en-US" w:eastAsia="zh-CN"/>
              </w:rPr>
              <w:t>0（以最终实际录取人数为准。）</w:t>
            </w:r>
          </w:p>
        </w:tc>
        <w:tc>
          <w:tcPr>
            <w:tcW w:w="143" w:type="pct"/>
            <w:shd w:val="clear"/>
            <w:vAlign w:val="center"/>
          </w:tcPr>
          <w:p>
            <w:pPr>
              <w:rPr>
                <w:rFonts w:hint="default"/>
                <w:lang w:val="en-US" w:eastAsia="zh-CN"/>
              </w:rPr>
            </w:pPr>
          </w:p>
        </w:tc>
      </w:tr>
      <w:tr>
        <w:tblPrEx>
          <w:tblBorders>
            <w:top w:val="single" w:color="BBBBBB" w:sz="6" w:space="0"/>
            <w:left w:val="single" w:color="BBBBBB" w:sz="6" w:space="0"/>
            <w:bottom w:val="single" w:color="BBBBBB" w:sz="6" w:space="0"/>
            <w:right w:val="single" w:color="BBBBBB"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医学院(18)</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非全日制</w:t>
            </w:r>
          </w:p>
        </w:tc>
        <w:tc>
          <w:tcPr>
            <w:tcW w:w="9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专业学位</w:t>
            </w:r>
          </w:p>
        </w:tc>
        <w:tc>
          <w:tcPr>
            <w:tcW w:w="200"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护理（专业学位）(1054)</w:t>
            </w:r>
          </w:p>
        </w:tc>
        <w:tc>
          <w:tcPr>
            <w:tcW w:w="133"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护理(105400)</w:t>
            </w:r>
          </w:p>
        </w:tc>
        <w:tc>
          <w:tcPr>
            <w:tcW w:w="295"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(JH)合计</w:t>
            </w:r>
          </w:p>
        </w:tc>
        <w:tc>
          <w:tcPr>
            <w:tcW w:w="851"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p>
        </w:tc>
        <w:tc>
          <w:tcPr>
            <w:tcW w:w="45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无</w:t>
            </w:r>
          </w:p>
        </w:tc>
        <w:tc>
          <w:tcPr>
            <w:tcW w:w="185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p>
        </w:tc>
        <w:tc>
          <w:tcPr>
            <w:tcW w:w="282"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20</w:t>
            </w:r>
          </w:p>
        </w:tc>
        <w:tc>
          <w:tcPr>
            <w:tcW w:w="277" w:type="pct"/>
            <w:tcBorders>
              <w:top w:val="single" w:color="CCCCCC" w:sz="6" w:space="0"/>
              <w:left w:val="single" w:color="CCCCCC" w:sz="6" w:space="0"/>
              <w:bottom w:val="single" w:color="CCCCCC" w:sz="6" w:space="0"/>
              <w:right w:val="single" w:color="CCCCCC" w:sz="6" w:space="0"/>
            </w:tcBorders>
            <w:shd w:val="clear" w:color="auto" w:fill="F9F9F9"/>
            <w:tcMar>
              <w:top w:w="120" w:type="dxa"/>
              <w:left w:w="45" w:type="dxa"/>
              <w:bottom w:w="120" w:type="dxa"/>
              <w:right w:w="45" w:type="dxa"/>
            </w:tcMar>
            <w:vAlign w:val="center"/>
          </w:tcPr>
          <w:p>
            <w:pPr>
              <w:rPr>
                <w:rFonts w:hint="default"/>
                <w:lang w:val="en-US" w:eastAsia="zh-CN"/>
              </w:rPr>
            </w:pPr>
            <w:r>
              <w:rPr>
                <w:rFonts w:hint="default"/>
                <w:lang w:val="en-US" w:eastAsia="zh-CN"/>
              </w:rPr>
              <w:t>0</w:t>
            </w:r>
            <w:r>
              <w:rPr>
                <w:rFonts w:hint="default"/>
                <w:lang w:val="en-US" w:eastAsia="zh-CN"/>
              </w:rPr>
              <w:br w:type="textWrapping"/>
            </w:r>
          </w:p>
        </w:tc>
        <w:tc>
          <w:tcPr>
            <w:tcW w:w="143" w:type="pct"/>
            <w:shd w:val="clear"/>
            <w:vAlign w:val="center"/>
          </w:tcPr>
          <w:p>
            <w:pPr>
              <w:rPr>
                <w:rFonts w:hint="default"/>
                <w:lang w:val="en-US" w:eastAsia="zh-CN"/>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38D5020F"/>
    <w:rsid w:val="0C6C62F9"/>
    <w:rsid w:val="2480073C"/>
    <w:rsid w:val="38D5020F"/>
    <w:rsid w:val="3A886145"/>
    <w:rsid w:val="4C8A5D4C"/>
    <w:rsid w:val="50EF43D0"/>
    <w:rsid w:val="516C3C72"/>
    <w:rsid w:val="5AC71F19"/>
    <w:rsid w:val="73214465"/>
    <w:rsid w:val="73AA6208"/>
    <w:rsid w:val="7652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1981</Words>
  <Characters>2417</Characters>
  <Lines>0</Lines>
  <Paragraphs>0</Paragraphs>
  <TotalTime>21</TotalTime>
  <ScaleCrop>false</ScaleCrop>
  <LinksUpToDate>false</LinksUpToDate>
  <CharactersWithSpaces>2443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2022-09-16T02:16:00Z</dcterms:created>
  <dc:creator>W  LY</dc:creator>
  <cp:lastModifiedBy>W  LY</cp:lastModifiedBy>
  <dcterms:modified xsi:type="dcterms:W3CDTF">2022-09-16T02:37:57Z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286268FAF2FE4A2491B0EE5616F8829C</vt:lpwstr>
  </property>
</Properties>
</file>