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t>心理学部2023年统考学术硕士复试名单</w:t>
      </w:r>
    </w:p>
    <w:bookmarkEnd w:id="0"/>
    <w:tbl>
      <w:tblPr>
        <w:tblW w:w="499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602"/>
        <w:gridCol w:w="1201"/>
        <w:gridCol w:w="960"/>
        <w:gridCol w:w="819"/>
        <w:gridCol w:w="829"/>
        <w:gridCol w:w="829"/>
        <w:gridCol w:w="9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57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49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</w:t>
            </w:r>
          </w:p>
        </w:tc>
        <w:tc>
          <w:tcPr>
            <w:tcW w:w="49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49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572" w:type="pc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陈婧芊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陈芜矶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陈曦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陈欣然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陈雨璇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代芷依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丁洪岩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樊俊晓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顾嘉雷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245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韩梦倩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蒋逸东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康敏芳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孔天娇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孔小杉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李安童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李茂林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261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李茜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李速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李炎卓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245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李洋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李子默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刘曼雯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刘雨欣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马湘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施靖怡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251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宋小明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童逸卉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汪杨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王晨雨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王诗芸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魏星雨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吴建源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吴舒棋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吴小艺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吴悦维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夏清清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向柯馨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肖清梵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67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徐博昌</w:t>
            </w:r>
          </w:p>
        </w:tc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49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</w:tr>
    </w:tbl>
    <w:p>
      <w:pPr>
        <w:rPr>
          <w:rFonts w:hint="eastAsia"/>
        </w:rPr>
      </w:pPr>
    </w:p>
    <w:tbl>
      <w:tblPr>
        <w:tblW w:w="157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3374"/>
        <w:gridCol w:w="2300"/>
        <w:gridCol w:w="1876"/>
        <w:gridCol w:w="1452"/>
        <w:gridCol w:w="1241"/>
        <w:gridCol w:w="1256"/>
        <w:gridCol w:w="1256"/>
        <w:gridCol w:w="13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1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100273218381187</w:t>
            </w:r>
          </w:p>
        </w:tc>
        <w:tc>
          <w:tcPr>
            <w:tcW w:w="2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徐如心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100273218380960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许嘉倩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100273218380725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言瑞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4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100273218380340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杨宇涵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100273218380429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姚海钧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100273218380396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叶楚杰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100273218380511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易成相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100273218380909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于启明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100273218380046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张馨月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100273218380977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100273218380109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赵紫恒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100273218381024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曾玲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100273218380501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郑添语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100273218381439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周岚清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100273218381191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朱新奥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4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100273218381499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邹欣原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100273218381530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海日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心理学-少干计划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100273218381531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李姝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心理学-少干计划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100273218381532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杨琪凡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心理学-少干计划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100273218381559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汪逸辰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100273218381544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王可心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100273218381560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徐冰洁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F6503E1"/>
    <w:rsid w:val="2F6503E1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2408</Words>
  <Characters>3251</Characters>
  <Lines>0</Lines>
  <Paragraphs>0</Paragraphs>
  <TotalTime>1</TotalTime>
  <ScaleCrop>false</ScaleCrop>
  <LinksUpToDate>false</LinksUpToDate>
  <CharactersWithSpaces>3251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2023-03-21T08:28:00Z</dcterms:created>
  <dc:creator>W  LY</dc:creator>
  <cp:lastModifiedBy>W  LY</cp:lastModifiedBy>
  <dcterms:modified xsi:type="dcterms:W3CDTF">2023-03-21T08:37:55Z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1BE750E022A64A21BD4A143B1DCDB6EB</vt:lpwstr>
  </property>
</Properties>
</file>