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68085"/>
            <wp:effectExtent l="0" t="0" r="4445" b="18415"/>
            <wp:docPr id="32" name="图片 32" descr="搜狗截图23年03月22日104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搜狗截图23年03月22日1040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06565"/>
            <wp:effectExtent l="0" t="0" r="7620" b="13335"/>
            <wp:docPr id="31" name="图片 31" descr="搜狗截图23年03月22日10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搜狗截图23年03月22日1040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97370"/>
            <wp:effectExtent l="0" t="0" r="3175" b="17780"/>
            <wp:docPr id="30" name="图片 30" descr="搜狗截图23年03月22日104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搜狗截图23年03月22日1041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163435"/>
            <wp:effectExtent l="0" t="0" r="8890" b="18415"/>
            <wp:docPr id="29" name="图片 29" descr="搜狗截图23年03月22日104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搜狗截图23年03月22日1041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70420"/>
            <wp:effectExtent l="0" t="0" r="5715" b="11430"/>
            <wp:docPr id="28" name="图片 28" descr="搜狗截图23年03月22日104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搜狗截图23年03月22日1041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7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767830"/>
            <wp:effectExtent l="0" t="0" r="8890" b="13970"/>
            <wp:docPr id="27" name="图片 27" descr="搜狗截图23年03月22日104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搜狗截图23年03月22日1042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76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E6F06E9"/>
    <w:rsid w:val="10953945"/>
    <w:rsid w:val="1B75684C"/>
    <w:rsid w:val="1BB630ED"/>
    <w:rsid w:val="56327239"/>
    <w:rsid w:val="6C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2589</Words>
  <Characters>6020</Characters>
  <Lines>0</Lines>
  <Paragraphs>0</Paragraphs>
  <TotalTime>20</TotalTime>
  <ScaleCrop>false</ScaleCrop>
  <LinksUpToDate>false</LinksUpToDate>
  <CharactersWithSpaces>6022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2023-03-21T09:25:00Z</dcterms:created>
  <dc:creator>海灵古（SHL）</dc:creator>
  <cp:lastModifiedBy>海灵古（SHL）</cp:lastModifiedBy>
  <dcterms:modified xsi:type="dcterms:W3CDTF">2023-03-22T02:44:25Z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937156FF33FA4835B60E0CB07A389221</vt:lpwstr>
  </property>
</Properties>
</file>