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2023年</w:t>
      </w:r>
      <w:r>
        <w:rPr>
          <w:rFonts w:hint="eastAsia"/>
          <w:lang w:val="en-US" w:eastAsia="zh-CN"/>
        </w:rPr>
        <w:t>北京师范大学</w:t>
      </w:r>
      <w:r>
        <w:rPr>
          <w:rFonts w:hint="eastAsia"/>
        </w:rPr>
        <w:t>国家安全与应急管理学院硕士研究生招生复试名单</w:t>
      </w:r>
    </w:p>
    <w:bookmarkEnd w:id="0"/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260"/>
        <w:gridCol w:w="857"/>
        <w:gridCol w:w="1131"/>
        <w:gridCol w:w="1131"/>
        <w:gridCol w:w="1617"/>
        <w:gridCol w:w="105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英语（一）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数学（三）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国家安全学科学基础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崔静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胡浩然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陈思达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王艺臻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刘婷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贺雅纯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吴欣宇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高治国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纪珺洁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孟法泽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杨康杰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胡飞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崔婧楠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国家安全学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0" w:type="auto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CF63EB8"/>
    <w:rsid w:val="2CF63EB8"/>
    <w:rsid w:val="4E0A0EF3"/>
    <w:rsid w:val="6410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374</Characters>
  <Lines>0</Lines>
  <Paragraphs>0</Paragraphs>
  <TotalTime>14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2023-03-23T01:37:00Z</dcterms:created>
  <dc:creator>W  LY</dc:creator>
  <cp:lastModifiedBy>W  LY</cp:lastModifiedBy>
  <dcterms:modified xsi:type="dcterms:W3CDTF">2023-03-23T01:52:09Z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68294FD4549646A1AC41D26B119DAA34</vt:lpwstr>
  </property>
</Properties>
</file>