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湖南大学化学化工学院2023年硕士研究生复试录取工作实施细则</w:t>
      </w:r>
    </w:p>
    <w:bookmarkEnd w:id="0"/>
    <w:p>
      <w:pPr>
        <w:rPr>
          <w:rFonts w:hint="eastAsia"/>
        </w:rPr>
      </w:pPr>
      <w:r>
        <w:rPr>
          <w:rFonts w:hint="eastAsia"/>
        </w:rPr>
        <w:t>一、组织管理机构</w:t>
      </w:r>
    </w:p>
    <w:p>
      <w:pPr>
        <w:rPr>
          <w:rFonts w:hint="eastAsia"/>
        </w:rPr>
      </w:pPr>
      <w:r>
        <w:rPr>
          <w:lang w:val="en-US"/>
        </w:rPr>
        <w:t>1.</w:t>
      </w:r>
      <w:r>
        <w:rPr>
          <w:rFonts w:hint="eastAsia"/>
        </w:rPr>
        <w:t>学院成立院长为组长的研究生招生工作小组，负责研究生复试录取的具体工作。</w:t>
      </w:r>
    </w:p>
    <w:p>
      <w:pPr>
        <w:rPr>
          <w:rFonts w:hint="eastAsia"/>
        </w:rPr>
      </w:pPr>
      <w:r>
        <w:rPr>
          <w:rFonts w:hint="default"/>
          <w:lang w:val="en-US"/>
        </w:rPr>
        <w:t>2.</w:t>
      </w:r>
      <w:r>
        <w:rPr>
          <w:rFonts w:hint="eastAsia"/>
        </w:rPr>
        <w:t>学院成立纪委书记为负责人的复试监督小组，负责研究生复试过程的监督工作。</w:t>
      </w:r>
    </w:p>
    <w:p>
      <w:pPr>
        <w:rPr>
          <w:rFonts w:hint="eastAsia"/>
        </w:rPr>
      </w:pPr>
      <w:r>
        <w:rPr>
          <w:rFonts w:hint="eastAsia"/>
        </w:rPr>
        <w:t>二、复试分数线</w:t>
      </w:r>
    </w:p>
    <w:p>
      <w:pPr>
        <w:rPr>
          <w:rFonts w:hint="eastAsia"/>
        </w:rPr>
      </w:pPr>
      <w:r>
        <w:rPr>
          <w:rFonts w:hint="default"/>
          <w:lang w:val="en-US"/>
        </w:rPr>
        <w:t>1</w:t>
      </w:r>
      <w:r>
        <w:rPr>
          <w:rFonts w:hint="eastAsia"/>
        </w:rPr>
        <w:t>、复试分数线</w:t>
      </w:r>
    </w:p>
    <w:p>
      <w:pPr>
        <w:rPr>
          <w:rFonts w:hint="eastAsia"/>
        </w:rPr>
      </w:pPr>
      <w:r>
        <w:rPr>
          <w:rFonts w:hint="eastAsia"/>
        </w:rPr>
        <w:t>经学院</w:t>
      </w:r>
      <w:r>
        <w:rPr>
          <w:rFonts w:hint="eastAsia"/>
          <w:lang w:val="en-US"/>
        </w:rPr>
        <w:t>2023</w:t>
      </w:r>
      <w:r>
        <w:rPr>
          <w:rFonts w:hint="eastAsia"/>
        </w:rPr>
        <w:t>年硕士研究生招生工作领导小组研究决定，</w:t>
      </w:r>
      <w:r>
        <w:rPr>
          <w:rFonts w:hint="eastAsia"/>
          <w:lang w:val="en-US"/>
        </w:rPr>
        <w:t> 2023</w:t>
      </w:r>
      <w:r>
        <w:rPr>
          <w:rFonts w:hint="eastAsia"/>
        </w:rPr>
        <w:t>年硕士研究生招生考试进入复试的初试成绩基本要求如下：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80"/>
        <w:gridCol w:w="1035"/>
        <w:gridCol w:w="223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9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报考学科</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总分</w:t>
            </w:r>
          </w:p>
        </w:tc>
        <w:tc>
          <w:tcPr>
            <w:tcW w:w="223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单科（满分</w:t>
            </w:r>
            <w:r>
              <w:rPr>
                <w:rFonts w:hint="eastAsia"/>
                <w:lang w:val="en-US"/>
              </w:rPr>
              <w:t>=100</w:t>
            </w:r>
            <w:r>
              <w:rPr>
                <w:rFonts w:hint="eastAsia"/>
              </w:rPr>
              <w:t>分）</w:t>
            </w:r>
          </w:p>
        </w:tc>
        <w:tc>
          <w:tcPr>
            <w:tcW w:w="241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单科（满分</w:t>
            </w:r>
            <w:r>
              <w:rPr>
                <w:rFonts w:hint="eastAsia"/>
                <w:lang w:val="en-US"/>
              </w:rPr>
              <w:t>&gt;100</w:t>
            </w:r>
            <w:r>
              <w:rPr>
                <w:rFonts w:hint="eastAsi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9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365</w:t>
            </w:r>
          </w:p>
        </w:tc>
        <w:tc>
          <w:tcPr>
            <w:tcW w:w="22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50</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9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化学工程与技术</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310</w:t>
            </w:r>
          </w:p>
        </w:tc>
        <w:tc>
          <w:tcPr>
            <w:tcW w:w="22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50</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9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药学</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330</w:t>
            </w:r>
          </w:p>
        </w:tc>
        <w:tc>
          <w:tcPr>
            <w:tcW w:w="22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50</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9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材料与化工</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328</w:t>
            </w:r>
          </w:p>
        </w:tc>
        <w:tc>
          <w:tcPr>
            <w:tcW w:w="223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50</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80</w:t>
            </w:r>
          </w:p>
        </w:tc>
      </w:tr>
    </w:tbl>
    <w:p>
      <w:pPr>
        <w:rPr>
          <w:rFonts w:hint="eastAsia"/>
        </w:rPr>
      </w:pPr>
      <w:r>
        <w:rPr>
          <w:rFonts w:hint="eastAsia"/>
        </w:rPr>
        <w:t>三、分专业招生计划及上线人数</w:t>
      </w:r>
    </w:p>
    <w:p>
      <w:pPr>
        <w:rPr>
          <w:rFonts w:hint="eastAsia"/>
        </w:rPr>
      </w:pPr>
      <w:r>
        <w:rPr>
          <w:rFonts w:hint="default"/>
          <w:lang w:val="en-US"/>
        </w:rPr>
        <w:t>1</w:t>
      </w:r>
      <w:r>
        <w:rPr>
          <w:rFonts w:hint="eastAsia"/>
        </w:rPr>
        <w:t>、招生计划数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60"/>
        <w:gridCol w:w="2415"/>
        <w:gridCol w:w="3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5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招生专业名称</w:t>
            </w:r>
          </w:p>
        </w:tc>
        <w:tc>
          <w:tcPr>
            <w:tcW w:w="241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招生计划数（含专项计划）</w:t>
            </w:r>
          </w:p>
        </w:tc>
        <w:tc>
          <w:tcPr>
            <w:tcW w:w="3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上学院复试线人数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w:t>
            </w: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74</w:t>
            </w:r>
          </w:p>
        </w:tc>
        <w:tc>
          <w:tcPr>
            <w:tcW w:w="369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化学工程与技术</w:t>
            </w:r>
          </w:p>
        </w:tc>
        <w:tc>
          <w:tcPr>
            <w:tcW w:w="241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14</w:t>
            </w:r>
          </w:p>
        </w:tc>
        <w:tc>
          <w:tcPr>
            <w:tcW w:w="369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药学</w:t>
            </w:r>
          </w:p>
        </w:tc>
        <w:tc>
          <w:tcPr>
            <w:tcW w:w="241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16</w:t>
            </w:r>
          </w:p>
        </w:tc>
        <w:tc>
          <w:tcPr>
            <w:tcW w:w="369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材料与化工</w:t>
            </w:r>
          </w:p>
        </w:tc>
        <w:tc>
          <w:tcPr>
            <w:tcW w:w="241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73</w:t>
            </w:r>
          </w:p>
        </w:tc>
        <w:tc>
          <w:tcPr>
            <w:tcW w:w="369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合计</w:t>
            </w:r>
          </w:p>
        </w:tc>
        <w:tc>
          <w:tcPr>
            <w:tcW w:w="241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177</w:t>
            </w:r>
          </w:p>
        </w:tc>
        <w:tc>
          <w:tcPr>
            <w:tcW w:w="369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225</w:t>
            </w:r>
          </w:p>
        </w:tc>
      </w:tr>
    </w:tbl>
    <w:p>
      <w:pPr>
        <w:rPr>
          <w:rFonts w:hint="eastAsia"/>
        </w:rPr>
      </w:pPr>
      <w:r>
        <w:rPr>
          <w:rFonts w:hint="default"/>
          <w:lang w:val="en-US"/>
        </w:rPr>
        <w:t>2</w:t>
      </w:r>
      <w:r>
        <w:rPr>
          <w:rFonts w:hint="eastAsia"/>
        </w:rPr>
        <w:t>、复试名单（见附件</w:t>
      </w:r>
      <w:r>
        <w:rPr>
          <w:rFonts w:hint="eastAsia"/>
          <w:lang w:val="en-US"/>
        </w:rPr>
        <w:t>1</w:t>
      </w:r>
      <w:r>
        <w:rPr>
          <w:rFonts w:hint="eastAsia"/>
        </w:rPr>
        <w:t>）</w:t>
      </w:r>
    </w:p>
    <w:p>
      <w:pPr>
        <w:rPr>
          <w:rFonts w:hint="eastAsia"/>
        </w:rPr>
      </w:pPr>
      <w:r>
        <w:rPr>
          <w:rFonts w:hint="eastAsia"/>
        </w:rPr>
        <w:t>四、复试分值与内容</w:t>
      </w:r>
    </w:p>
    <w:p>
      <w:pPr>
        <w:rPr>
          <w:rFonts w:hint="eastAsia"/>
        </w:rPr>
      </w:pPr>
      <w:r>
        <w:rPr>
          <w:rFonts w:hint="default"/>
          <w:lang w:val="en-US"/>
        </w:rPr>
        <w:t>1</w:t>
      </w:r>
      <w:r>
        <w:rPr>
          <w:rFonts w:hint="eastAsia"/>
        </w:rPr>
        <w:t>、复试由专业课笔试和专业综合面试组成。复试总分分值</w:t>
      </w:r>
      <w:r>
        <w:rPr>
          <w:rFonts w:hint="eastAsia"/>
          <w:lang w:val="en-US"/>
        </w:rPr>
        <w:t>240</w:t>
      </w:r>
      <w:r>
        <w:rPr>
          <w:rFonts w:hint="eastAsia"/>
        </w:rPr>
        <w:t>分，其中专业课笔试</w:t>
      </w:r>
      <w:r>
        <w:rPr>
          <w:rFonts w:hint="eastAsia"/>
          <w:lang w:val="en-US"/>
        </w:rPr>
        <w:t>100</w:t>
      </w:r>
      <w:r>
        <w:rPr>
          <w:rFonts w:hint="eastAsia"/>
        </w:rPr>
        <w:t>分，专业综合面试</w:t>
      </w:r>
      <w:r>
        <w:rPr>
          <w:rFonts w:hint="eastAsia"/>
          <w:lang w:val="en-US"/>
        </w:rPr>
        <w:t>140</w:t>
      </w:r>
      <w:r>
        <w:rPr>
          <w:rFonts w:hint="eastAsia"/>
        </w:rPr>
        <w:t>分。</w:t>
      </w:r>
    </w:p>
    <w:p>
      <w:pPr>
        <w:rPr>
          <w:rFonts w:hint="eastAsia"/>
        </w:rPr>
      </w:pPr>
      <w:r>
        <w:rPr>
          <w:rFonts w:hint="default"/>
          <w:lang w:val="en-US"/>
        </w:rPr>
        <w:t>2</w:t>
      </w:r>
      <w:r>
        <w:rPr>
          <w:rFonts w:hint="eastAsia"/>
        </w:rPr>
        <w:t>、专业课笔试：由学院统一组织闭卷考试，考试时间</w:t>
      </w:r>
      <w:r>
        <w:rPr>
          <w:rFonts w:hint="eastAsia"/>
          <w:lang w:val="en-US"/>
        </w:rPr>
        <w:t>2</w:t>
      </w:r>
      <w:r>
        <w:rPr>
          <w:rFonts w:hint="eastAsia"/>
        </w:rPr>
        <w:t>小时，满分</w:t>
      </w:r>
      <w:r>
        <w:rPr>
          <w:rFonts w:hint="eastAsia"/>
          <w:lang w:val="en-US"/>
        </w:rPr>
        <w:t>100</w:t>
      </w:r>
      <w:r>
        <w:rPr>
          <w:rFonts w:hint="eastAsia"/>
        </w:rPr>
        <w:t>分。</w:t>
      </w:r>
    </w:p>
    <w:p>
      <w:pPr>
        <w:rPr>
          <w:rFonts w:hint="eastAsia"/>
        </w:rPr>
      </w:pPr>
      <w:r>
        <w:rPr>
          <w:rFonts w:hint="default"/>
          <w:lang w:val="en-US"/>
        </w:rPr>
        <w:t>3</w:t>
      </w:r>
      <w:r>
        <w:rPr>
          <w:rFonts w:hint="eastAsia"/>
        </w:rPr>
        <w:t>、专业综合面试：由我院各学科组织，面试时间每人不少于</w:t>
      </w:r>
      <w:r>
        <w:rPr>
          <w:rFonts w:hint="eastAsia"/>
          <w:lang w:val="en-US"/>
        </w:rPr>
        <w:t>20</w:t>
      </w:r>
      <w:r>
        <w:rPr>
          <w:rFonts w:hint="eastAsia"/>
        </w:rPr>
        <w:t>分钟</w:t>
      </w:r>
      <w:r>
        <w:rPr>
          <w:rFonts w:hint="eastAsia"/>
          <w:lang w:val="en-US"/>
        </w:rPr>
        <w:t>,</w:t>
      </w:r>
      <w:r>
        <w:rPr>
          <w:rFonts w:hint="eastAsia"/>
        </w:rPr>
        <w:t>满分</w:t>
      </w:r>
      <w:r>
        <w:rPr>
          <w:rFonts w:hint="eastAsia"/>
          <w:lang w:val="en-US"/>
        </w:rPr>
        <w:t>140</w:t>
      </w:r>
      <w:r>
        <w:rPr>
          <w:rFonts w:hint="eastAsia"/>
        </w:rPr>
        <w:t>分，专业综合面试包括外语听力、口语和专业外语测试，大学阶段学习情况，专业素质和能力测试，综合素质和能力测试。凡未经过学院资格审查或资格审查不合格的考生不能参加专业综合面试。</w:t>
      </w:r>
    </w:p>
    <w:p>
      <w:pPr>
        <w:rPr>
          <w:rFonts w:hint="eastAsia"/>
        </w:rPr>
      </w:pPr>
      <w:r>
        <w:rPr>
          <w:rFonts w:hint="default"/>
          <w:lang w:val="en-US"/>
        </w:rPr>
        <w:t>1</w:t>
      </w:r>
      <w:r>
        <w:rPr>
          <w:rFonts w:hint="eastAsia"/>
        </w:rPr>
        <w:t>）综合面试（</w:t>
      </w:r>
      <w:r>
        <w:rPr>
          <w:rFonts w:hint="eastAsia"/>
          <w:lang w:val="en-US"/>
        </w:rPr>
        <w:t>120</w:t>
      </w:r>
      <w:r>
        <w:rPr>
          <w:rFonts w:hint="eastAsia"/>
        </w:rPr>
        <w:t>分）：主要考查考生的思维、反应、表达、创新等方面的能力，包括对本学科（专业）理论知识和应用技能、分析问题和解决问题能力、专业发展潜力、创新意识和创新能力等方面的测试以及大学阶段学习成绩单和获奖证书、论文等方面的情况和个人基本素质、心理健康状况、从事社会公益、思想政治素质、道德品质等。</w:t>
      </w:r>
    </w:p>
    <w:p>
      <w:pPr>
        <w:rPr>
          <w:rFonts w:hint="eastAsia"/>
        </w:rPr>
      </w:pPr>
      <w:r>
        <w:rPr>
          <w:rFonts w:hint="default"/>
          <w:lang w:val="en-US"/>
        </w:rPr>
        <w:t>2</w:t>
      </w:r>
      <w:r>
        <w:rPr>
          <w:rFonts w:hint="eastAsia"/>
        </w:rPr>
        <w:t>）语言测试（</w:t>
      </w:r>
      <w:r>
        <w:rPr>
          <w:rFonts w:hint="eastAsia"/>
          <w:lang w:val="en-US"/>
        </w:rPr>
        <w:t>20</w:t>
      </w:r>
      <w:r>
        <w:rPr>
          <w:rFonts w:hint="eastAsia"/>
        </w:rPr>
        <w:t>分）：外语听力、口语及专业外语测试，包括阅读外语文献，翻译相关资料等。</w:t>
      </w:r>
    </w:p>
    <w:p>
      <w:pPr>
        <w:rPr>
          <w:rFonts w:hint="eastAsia"/>
        </w:rPr>
      </w:pPr>
      <w:r>
        <w:rPr>
          <w:rFonts w:hint="eastAsia"/>
        </w:rPr>
        <w:t>五、复试时间、内容和地点安排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78"/>
        <w:gridCol w:w="2677"/>
        <w:gridCol w:w="4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rPr>
              <w:t>时　　间</w:t>
            </w:r>
          </w:p>
        </w:tc>
        <w:tc>
          <w:tcPr>
            <w:tcW w:w="268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具体安排</w:t>
            </w:r>
          </w:p>
        </w:tc>
        <w:tc>
          <w:tcPr>
            <w:tcW w:w="4170"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地　　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6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w:t>
            </w:r>
            <w:r>
              <w:rPr>
                <w:rFonts w:hint="eastAsia"/>
              </w:rPr>
              <w:t>月</w:t>
            </w:r>
            <w:r>
              <w:rPr>
                <w:rFonts w:hint="eastAsia"/>
                <w:lang w:val="en-US"/>
              </w:rPr>
              <w:t>24</w:t>
            </w:r>
            <w:r>
              <w:rPr>
                <w:rFonts w:hint="eastAsia"/>
              </w:rPr>
              <w:t>日</w:t>
            </w:r>
            <w:r>
              <w:rPr>
                <w:rFonts w:hint="eastAsia"/>
                <w:lang w:val="en-US"/>
              </w:rPr>
              <w:t>14:30-15:00</w:t>
            </w:r>
          </w:p>
        </w:tc>
        <w:tc>
          <w:tcPr>
            <w:tcW w:w="268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全体复试考生会议</w:t>
            </w:r>
          </w:p>
        </w:tc>
        <w:tc>
          <w:tcPr>
            <w:tcW w:w="417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化学化工学院新化工楼</w:t>
            </w:r>
            <w:r>
              <w:rPr>
                <w:rFonts w:hint="eastAsia"/>
                <w:lang w:val="en-US"/>
              </w:rPr>
              <w:t>D</w:t>
            </w:r>
            <w:r>
              <w:rPr>
                <w:rFonts w:hint="eastAsia"/>
              </w:rPr>
              <w:t>区一楼报告厅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w:t>
            </w:r>
            <w:r>
              <w:rPr>
                <w:rFonts w:hint="eastAsia"/>
              </w:rPr>
              <w:t>月</w:t>
            </w:r>
            <w:r>
              <w:rPr>
                <w:rFonts w:hint="eastAsia"/>
                <w:lang w:val="en-US"/>
              </w:rPr>
              <w:t>24</w:t>
            </w:r>
            <w:r>
              <w:rPr>
                <w:rFonts w:hint="eastAsia"/>
              </w:rPr>
              <w:t>日</w:t>
            </w:r>
            <w:r>
              <w:rPr>
                <w:rFonts w:hint="eastAsia"/>
                <w:lang w:val="en-US"/>
              </w:rPr>
              <w:t>15:00-17:30</w:t>
            </w:r>
          </w:p>
        </w:tc>
        <w:tc>
          <w:tcPr>
            <w:tcW w:w="268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复试考生资格审查</w:t>
            </w:r>
          </w:p>
        </w:tc>
        <w:tc>
          <w:tcPr>
            <w:tcW w:w="417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化学化工学院新化工楼</w:t>
            </w:r>
            <w:r>
              <w:rPr>
                <w:rFonts w:hint="eastAsia"/>
                <w:lang w:val="en-US"/>
              </w:rPr>
              <w:t>D</w:t>
            </w:r>
            <w:r>
              <w:rPr>
                <w:rFonts w:hint="eastAsia"/>
              </w:rPr>
              <w:t>区</w:t>
            </w:r>
            <w:r>
              <w:rPr>
                <w:rFonts w:hint="eastAsia"/>
                <w:lang w:val="en-US"/>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w:t>
            </w:r>
            <w:r>
              <w:rPr>
                <w:rFonts w:hint="eastAsia"/>
              </w:rPr>
              <w:t>月</w:t>
            </w:r>
            <w:r>
              <w:rPr>
                <w:rFonts w:hint="eastAsia"/>
                <w:lang w:val="en-US"/>
              </w:rPr>
              <w:t>25</w:t>
            </w:r>
            <w:r>
              <w:rPr>
                <w:rFonts w:hint="eastAsia"/>
              </w:rPr>
              <w:t>日</w:t>
            </w:r>
            <w:r>
              <w:rPr>
                <w:rFonts w:hint="eastAsia"/>
                <w:lang w:val="en-US"/>
              </w:rPr>
              <w:t>9:00-11:00</w:t>
            </w:r>
          </w:p>
        </w:tc>
        <w:tc>
          <w:tcPr>
            <w:tcW w:w="268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专业课笔试</w:t>
            </w:r>
          </w:p>
        </w:tc>
        <w:tc>
          <w:tcPr>
            <w:tcW w:w="417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研究生楼</w:t>
            </w:r>
            <w:r>
              <w:rPr>
                <w:rFonts w:hint="eastAsia"/>
                <w:lang w:val="en-US"/>
              </w:rPr>
              <w:t>D203</w:t>
            </w:r>
            <w:r>
              <w:rPr>
                <w:rFonts w:hint="eastAsia"/>
              </w:rPr>
              <w:t>、</w:t>
            </w:r>
            <w:r>
              <w:rPr>
                <w:rFonts w:hint="eastAsia"/>
                <w:lang w:val="en-US"/>
              </w:rPr>
              <w:t>D204</w:t>
            </w:r>
            <w:r>
              <w:rPr>
                <w:rFonts w:hint="eastAsia"/>
              </w:rPr>
              <w:t>、</w:t>
            </w:r>
            <w:r>
              <w:rPr>
                <w:rFonts w:hint="eastAsia"/>
                <w:lang w:val="en-US"/>
              </w:rPr>
              <w:t>D205</w:t>
            </w:r>
            <w:r>
              <w:rPr>
                <w:rFonts w:hint="eastAsia"/>
              </w:rPr>
              <w:t>、</w:t>
            </w:r>
            <w:r>
              <w:rPr>
                <w:rFonts w:hint="eastAsia"/>
                <w:lang w:val="en-US"/>
              </w:rPr>
              <w:t> D207</w:t>
            </w:r>
            <w:r>
              <w:rPr>
                <w:rFonts w:hint="eastAsia"/>
              </w:rPr>
              <w:t>、</w:t>
            </w:r>
            <w:r>
              <w:rPr>
                <w:rFonts w:hint="eastAsia"/>
                <w:lang w:val="en-US"/>
              </w:rPr>
              <w:t>D208</w:t>
            </w:r>
            <w:r>
              <w:rPr>
                <w:rFonts w:hint="eastAsia"/>
              </w:rPr>
              <w:t>（具体名单安排请浏览学院网站）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16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w:t>
            </w:r>
            <w:r>
              <w:rPr>
                <w:rFonts w:hint="eastAsia"/>
              </w:rPr>
              <w:t>月</w:t>
            </w:r>
            <w:r>
              <w:rPr>
                <w:rFonts w:hint="eastAsia"/>
                <w:lang w:val="en-US"/>
              </w:rPr>
              <w:t>25</w:t>
            </w:r>
            <w:r>
              <w:rPr>
                <w:rFonts w:hint="eastAsia"/>
              </w:rPr>
              <w:t>日</w:t>
            </w:r>
            <w:r>
              <w:rPr>
                <w:rFonts w:hint="eastAsia"/>
                <w:lang w:val="en-US"/>
              </w:rPr>
              <w:t>14:00-18:00</w:t>
            </w:r>
          </w:p>
        </w:tc>
        <w:tc>
          <w:tcPr>
            <w:tcW w:w="268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化学专业综合面试</w:t>
            </w:r>
          </w:p>
        </w:tc>
        <w:tc>
          <w:tcPr>
            <w:tcW w:w="417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湖南大学</w:t>
            </w:r>
            <w:r>
              <w:rPr>
                <w:rFonts w:hint="eastAsia"/>
                <w:lang w:val="en-US"/>
              </w:rPr>
              <w:t>1</w:t>
            </w:r>
            <w:r>
              <w:rPr>
                <w:rFonts w:hint="eastAsia"/>
              </w:rPr>
              <w:t>舍（具体名单和面试地点安排请浏览学院网站）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6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eastAsia"/>
                <w:lang w:val="en-US"/>
              </w:rPr>
              <w:t>3</w:t>
            </w:r>
            <w:r>
              <w:rPr>
                <w:rFonts w:hint="eastAsia"/>
              </w:rPr>
              <w:t>月</w:t>
            </w:r>
            <w:r>
              <w:rPr>
                <w:rFonts w:hint="eastAsia"/>
                <w:lang w:val="en-US"/>
              </w:rPr>
              <w:t>26</w:t>
            </w:r>
            <w:r>
              <w:rPr>
                <w:rFonts w:hint="eastAsia"/>
              </w:rPr>
              <w:t>日</w:t>
            </w:r>
            <w:r>
              <w:rPr>
                <w:rFonts w:hint="eastAsia"/>
                <w:lang w:val="en-US"/>
              </w:rPr>
              <w:t>8:00-12:00</w:t>
            </w:r>
          </w:p>
        </w:tc>
        <w:tc>
          <w:tcPr>
            <w:tcW w:w="2685"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化学工程与技术、药学、材料与化工专业综合面试</w:t>
            </w:r>
          </w:p>
        </w:tc>
        <w:tc>
          <w:tcPr>
            <w:tcW w:w="4170"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r>
              <w:rPr>
                <w:rFonts w:hint="eastAsia"/>
              </w:rPr>
              <w:t>湖南大学</w:t>
            </w:r>
            <w:r>
              <w:rPr>
                <w:rFonts w:hint="eastAsia"/>
                <w:lang w:val="en-US"/>
              </w:rPr>
              <w:t>1</w:t>
            </w:r>
            <w:r>
              <w:rPr>
                <w:rFonts w:hint="eastAsia"/>
              </w:rPr>
              <w:t>舍（具体名单和面试地点安排请浏览学院网站）</w:t>
            </w:r>
          </w:p>
        </w:tc>
      </w:tr>
    </w:tbl>
    <w:p>
      <w:pPr>
        <w:rPr>
          <w:rFonts w:hint="eastAsia"/>
        </w:rPr>
      </w:pPr>
      <w:r>
        <w:rPr>
          <w:rFonts w:hint="eastAsia"/>
        </w:rPr>
        <w:t>请所有上学院复试线的考生于</w:t>
      </w:r>
      <w:r>
        <w:rPr>
          <w:rFonts w:hint="eastAsia"/>
          <w:lang w:val="en-US"/>
        </w:rPr>
        <w:t>3</w:t>
      </w:r>
      <w:r>
        <w:rPr>
          <w:rFonts w:hint="eastAsia"/>
        </w:rPr>
        <w:t>月</w:t>
      </w:r>
      <w:r>
        <w:rPr>
          <w:rFonts w:hint="eastAsia"/>
          <w:lang w:val="en-US"/>
        </w:rPr>
        <w:t>23</w:t>
      </w:r>
      <w:r>
        <w:rPr>
          <w:rFonts w:hint="eastAsia"/>
        </w:rPr>
        <w:t>日前加入</w:t>
      </w:r>
      <w:r>
        <w:rPr>
          <w:rFonts w:hint="eastAsia"/>
          <w:lang w:val="en-US"/>
        </w:rPr>
        <w:t>QQ</w:t>
      </w:r>
      <w:r>
        <w:rPr>
          <w:rFonts w:hint="eastAsia"/>
        </w:rPr>
        <w:t>群，群号：</w:t>
      </w:r>
      <w:r>
        <w:rPr>
          <w:rFonts w:hint="eastAsia"/>
          <w:lang w:val="en-US"/>
        </w:rPr>
        <w:t>752210517</w:t>
      </w:r>
      <w:r>
        <w:rPr>
          <w:rFonts w:hint="eastAsia"/>
        </w:rPr>
        <w:t>，群名称：湖南大学化学化工学院</w:t>
      </w:r>
      <w:r>
        <w:rPr>
          <w:rFonts w:hint="eastAsia"/>
          <w:lang w:val="en-US"/>
        </w:rPr>
        <w:t>2023</w:t>
      </w:r>
      <w:r>
        <w:rPr>
          <w:rFonts w:hint="eastAsia"/>
        </w:rPr>
        <w:t>硕士复试群。</w:t>
      </w:r>
    </w:p>
    <w:p>
      <w:pPr>
        <w:rPr>
          <w:rFonts w:hint="eastAsia"/>
        </w:rPr>
      </w:pPr>
      <w:r>
        <w:rPr>
          <w:rFonts w:hint="eastAsia"/>
        </w:rPr>
        <w:t>六、考生资格审核</w:t>
      </w:r>
    </w:p>
    <w:p>
      <w:pPr>
        <w:rPr>
          <w:rFonts w:hint="eastAsia"/>
        </w:rPr>
      </w:pPr>
      <w:r>
        <w:rPr>
          <w:rFonts w:hint="eastAsia"/>
        </w:rPr>
        <w:t>考生需在复试前通过学院进行的报考资格和复试资格的审核，未通过资格审核的考生不得参加复试，资格审核材料如下：</w:t>
      </w:r>
    </w:p>
    <w:p>
      <w:pPr>
        <w:rPr>
          <w:rFonts w:hint="eastAsia"/>
        </w:rPr>
      </w:pPr>
      <w:r>
        <w:rPr>
          <w:rFonts w:hint="default"/>
          <w:lang w:val="en-US"/>
        </w:rPr>
        <w:t>1</w:t>
      </w:r>
      <w:r>
        <w:rPr>
          <w:rFonts w:hint="eastAsia"/>
        </w:rPr>
        <w:t>、身份证及准考证。</w:t>
      </w:r>
    </w:p>
    <w:p>
      <w:pPr>
        <w:rPr>
          <w:rFonts w:hint="eastAsia"/>
        </w:rPr>
      </w:pPr>
      <w:r>
        <w:rPr>
          <w:rFonts w:hint="default"/>
          <w:lang w:val="en-US"/>
        </w:rPr>
        <w:t>2</w:t>
      </w:r>
      <w:r>
        <w:rPr>
          <w:rFonts w:hint="eastAsia"/>
        </w:rPr>
        <w:t>、应届生：学生证（或学校教务处开具的学籍证明）、《教育部学籍在线验证报告》。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rFonts w:hint="eastAsia"/>
        </w:rPr>
      </w:pPr>
      <w:r>
        <w:rPr>
          <w:rFonts w:hint="default"/>
          <w:lang w:val="en-US"/>
        </w:rPr>
        <w:t>3</w:t>
      </w:r>
      <w:r>
        <w:rPr>
          <w:rFonts w:hint="eastAsia"/>
        </w:rPr>
        <w:t>、《诚信复试承诺书》（见附件</w:t>
      </w:r>
      <w:r>
        <w:rPr>
          <w:rFonts w:hint="eastAsia"/>
          <w:lang w:val="en-US"/>
        </w:rPr>
        <w:t>2</w:t>
      </w:r>
      <w:r>
        <w:rPr>
          <w:rFonts w:hint="eastAsia"/>
        </w:rPr>
        <w:t>）。</w:t>
      </w:r>
    </w:p>
    <w:p>
      <w:pPr>
        <w:rPr>
          <w:rFonts w:hint="eastAsia"/>
        </w:rPr>
      </w:pPr>
      <w:r>
        <w:rPr>
          <w:rFonts w:hint="default"/>
          <w:lang w:val="en-US"/>
        </w:rPr>
        <w:t>4</w:t>
      </w:r>
      <w:r>
        <w:rPr>
          <w:rFonts w:hint="eastAsia"/>
        </w:rPr>
        <w:t>、本科成绩单、英语四、六级成绩单（或其他语言等级证书）和实践证明等材料。</w:t>
      </w:r>
    </w:p>
    <w:p>
      <w:pPr>
        <w:rPr>
          <w:rFonts w:hint="eastAsia"/>
        </w:rPr>
      </w:pPr>
      <w:r>
        <w:rPr>
          <w:rFonts w:hint="eastAsia"/>
        </w:rPr>
        <w:t>考生所提交的报考材料必须真实，对弄虚作假者，一经查实，即按有关规定取消复试资格、录取资格或学籍。</w:t>
      </w:r>
    </w:p>
    <w:p>
      <w:pPr>
        <w:rPr>
          <w:rFonts w:hint="eastAsia"/>
        </w:rPr>
      </w:pPr>
      <w:r>
        <w:rPr>
          <w:rFonts w:hint="eastAsia"/>
        </w:rPr>
        <w:t>七、复试规则</w:t>
      </w:r>
    </w:p>
    <w:p>
      <w:pPr>
        <w:rPr>
          <w:rFonts w:hint="eastAsia"/>
        </w:rPr>
      </w:pPr>
      <w:r>
        <w:rPr>
          <w:rFonts w:hint="default"/>
          <w:lang w:val="en-US"/>
        </w:rPr>
        <w:t>1</w:t>
      </w:r>
      <w:r>
        <w:rPr>
          <w:rFonts w:hint="eastAsia"/>
        </w:rPr>
        <w:t>、按“ 两识别（人脸识别和人证识别）、 四比对（报考库、学籍学历库、人口信息库、考生考试诚信档案库）、 三随机（随机确定考生复试次序、随机确定导师组组成成员、随机抽取复试试题）”原则进行考生信息审核及复试组织工作。</w:t>
      </w:r>
    </w:p>
    <w:p>
      <w:pPr>
        <w:rPr>
          <w:rFonts w:hint="eastAsia"/>
        </w:rPr>
      </w:pPr>
      <w:r>
        <w:rPr>
          <w:rFonts w:hint="default"/>
          <w:lang w:val="en-US"/>
        </w:rPr>
        <w:t>2</w:t>
      </w:r>
      <w:r>
        <w:rPr>
          <w:rFonts w:hint="eastAsia"/>
        </w:rPr>
        <w:t>、考生须签订《诚信复试承诺书》，确保提交材料真实和复试过程诚信。</w:t>
      </w:r>
    </w:p>
    <w:p>
      <w:pPr>
        <w:rPr>
          <w:rFonts w:hint="eastAsia"/>
        </w:rPr>
      </w:pPr>
      <w:r>
        <w:rPr>
          <w:rFonts w:hint="default"/>
          <w:lang w:val="en-US"/>
        </w:rPr>
        <w:t>3</w:t>
      </w:r>
      <w:r>
        <w:rPr>
          <w:rFonts w:hint="eastAsia"/>
        </w:rPr>
        <w:t>、每个复试小组成员一般不少于</w:t>
      </w:r>
      <w:r>
        <w:rPr>
          <w:rFonts w:hint="eastAsia"/>
          <w:lang w:val="en-US"/>
        </w:rPr>
        <w:t>5</w:t>
      </w:r>
      <w:r>
        <w:rPr>
          <w:rFonts w:hint="eastAsia"/>
        </w:rPr>
        <w:t>人。小组成员现场独立评分，复试全过程须进行录音录像，影像资料保存时间为一年。</w:t>
      </w:r>
    </w:p>
    <w:p>
      <w:pPr>
        <w:rPr>
          <w:rFonts w:hint="eastAsia"/>
        </w:rPr>
      </w:pPr>
      <w:r>
        <w:rPr>
          <w:rFonts w:hint="default"/>
          <w:lang w:val="en-US"/>
        </w:rPr>
        <w:t> </w:t>
      </w:r>
      <w:r>
        <w:rPr>
          <w:rFonts w:hint="eastAsia"/>
          <w:lang w:val="en-US"/>
        </w:rPr>
        <w:t>  </w:t>
      </w:r>
    </w:p>
    <w:p>
      <w:pPr>
        <w:rPr>
          <w:rFonts w:hint="eastAsia"/>
        </w:rPr>
      </w:pPr>
      <w:r>
        <w:rPr>
          <w:rFonts w:hint="eastAsia"/>
        </w:rPr>
        <w:t>八、录取与调剂</w:t>
      </w:r>
    </w:p>
    <w:p>
      <w:pPr>
        <w:rPr>
          <w:rFonts w:hint="eastAsia"/>
        </w:rPr>
      </w:pPr>
      <w:r>
        <w:rPr>
          <w:rFonts w:hint="eastAsia"/>
        </w:rPr>
        <w:t>（一）录取规则</w:t>
      </w:r>
    </w:p>
    <w:p>
      <w:pPr>
        <w:rPr>
          <w:rFonts w:hint="eastAsia"/>
        </w:rPr>
      </w:pPr>
      <w:r>
        <w:rPr>
          <w:rFonts w:hint="default"/>
          <w:lang w:val="en-US"/>
        </w:rPr>
        <w:t>1</w:t>
      </w:r>
      <w:r>
        <w:rPr>
          <w:rFonts w:hint="eastAsia"/>
        </w:rPr>
        <w:t>、复试现场独立评分，保存评分记录，最后综合评分取复试小组成员评分平均值的规格化分数（规格化成绩计算方法：每个复试组的平均分</w:t>
      </w:r>
      <w:r>
        <w:rPr>
          <w:rFonts w:hint="eastAsia"/>
          <w:lang w:val="en-US"/>
        </w:rPr>
        <w:t>/180*</w:t>
      </w:r>
      <w:r>
        <w:rPr>
          <w:rFonts w:hint="eastAsia"/>
        </w:rPr>
        <w:t>考生个人平均分）。</w:t>
      </w:r>
    </w:p>
    <w:p>
      <w:pPr>
        <w:rPr>
          <w:rFonts w:hint="eastAsia"/>
        </w:rPr>
      </w:pPr>
      <w:r>
        <w:rPr>
          <w:rFonts w:hint="default"/>
          <w:lang w:val="en-US"/>
        </w:rPr>
        <w:t>2</w:t>
      </w:r>
      <w:r>
        <w:rPr>
          <w:rFonts w:hint="eastAsia"/>
        </w:rPr>
        <w:t>、复试成绩不合格者（低于</w:t>
      </w:r>
      <w:r>
        <w:rPr>
          <w:rFonts w:hint="eastAsia"/>
          <w:lang w:val="en-US"/>
        </w:rPr>
        <w:t>144</w:t>
      </w:r>
      <w:r>
        <w:rPr>
          <w:rFonts w:hint="eastAsia"/>
        </w:rPr>
        <w:t>分）不予录取；同等学力加试科目的任一门成绩不合格者不予录取；思想品德考核不合格者不予录取。</w:t>
      </w:r>
    </w:p>
    <w:p>
      <w:pPr>
        <w:rPr>
          <w:rFonts w:hint="eastAsia"/>
        </w:rPr>
      </w:pPr>
      <w:r>
        <w:rPr>
          <w:rFonts w:hint="default"/>
          <w:lang w:val="en-US"/>
        </w:rPr>
        <w:t>3</w:t>
      </w:r>
      <w:r>
        <w:rPr>
          <w:rFonts w:hint="eastAsia"/>
        </w:rPr>
        <w:t>、根据各考生的总分【即初试成绩与复试成绩之和】在所报考的一级学科内排序</w:t>
      </w:r>
      <w:r>
        <w:rPr>
          <w:rFonts w:hint="eastAsia"/>
          <w:lang w:val="en-US"/>
        </w:rPr>
        <w:t>,</w:t>
      </w:r>
      <w:r>
        <w:rPr>
          <w:rFonts w:hint="eastAsia"/>
        </w:rPr>
        <w:t>根据招生指标从高分到低分确定硕士研究生拟录取考生名单，如总分相同，则按初试成绩总分排序择优录取。</w:t>
      </w:r>
    </w:p>
    <w:p>
      <w:pPr>
        <w:rPr>
          <w:rFonts w:hint="eastAsia"/>
        </w:rPr>
      </w:pPr>
      <w:r>
        <w:rPr>
          <w:rFonts w:hint="default"/>
          <w:lang w:val="en-US"/>
        </w:rPr>
        <w:t>4</w:t>
      </w:r>
      <w:r>
        <w:rPr>
          <w:rFonts w:hint="eastAsia"/>
        </w:rPr>
        <w:t>、学院公布拟录取名单后，如果出现考生放弃录取资格的情况，学院将在该专业候补考生中按照学院录取原则以及考生意愿进行补录。</w:t>
      </w:r>
    </w:p>
    <w:p>
      <w:pPr>
        <w:rPr>
          <w:rFonts w:hint="eastAsia"/>
        </w:rPr>
      </w:pPr>
      <w:r>
        <w:rPr>
          <w:rFonts w:hint="default"/>
          <w:lang w:val="en-US"/>
        </w:rPr>
        <w:t>5</w:t>
      </w:r>
      <w:r>
        <w:rPr>
          <w:rFonts w:hint="eastAsia"/>
        </w:rPr>
        <w:t>、凡未进行资格审查或资格审查未通过、未按时与学院进行复试确认、未按时缴纳复试费、招生过程中任何环节弄虚作假或面试过程泄露信息者，一律不得录取。</w:t>
      </w:r>
    </w:p>
    <w:p>
      <w:pPr>
        <w:rPr>
          <w:rFonts w:hint="eastAsia"/>
        </w:rPr>
      </w:pPr>
      <w:r>
        <w:rPr>
          <w:rFonts w:hint="default"/>
          <w:lang w:val="en-US"/>
        </w:rPr>
        <w:t>6</w:t>
      </w:r>
      <w:r>
        <w:rPr>
          <w:rFonts w:hint="eastAsia"/>
        </w:rPr>
        <w:t>、调档：录取为全日制非定向就业的考生须调档至我校。全日制定向类别考生不调档。</w:t>
      </w:r>
    </w:p>
    <w:p>
      <w:pPr>
        <w:rPr>
          <w:rFonts w:hint="eastAsia"/>
        </w:rPr>
      </w:pPr>
      <w:r>
        <w:rPr>
          <w:rFonts w:hint="eastAsia"/>
        </w:rPr>
        <w:t>定向类别的考生在被录取前与招生单位、用人单位分别签订就业合同，毕业后回定向单位就业。</w:t>
      </w:r>
    </w:p>
    <w:p>
      <w:pPr>
        <w:rPr>
          <w:rFonts w:hint="eastAsia"/>
        </w:rPr>
      </w:pPr>
      <w:r>
        <w:rPr>
          <w:rFonts w:hint="eastAsia"/>
        </w:rPr>
        <w:t>（二）调剂</w:t>
      </w:r>
    </w:p>
    <w:p>
      <w:pPr>
        <w:rPr>
          <w:rFonts w:hint="eastAsia"/>
        </w:rPr>
      </w:pPr>
      <w:r>
        <w:rPr>
          <w:rFonts w:hint="eastAsia"/>
        </w:rPr>
        <w:t>学院所有招生专业均不接受调剂。</w:t>
      </w:r>
    </w:p>
    <w:p>
      <w:pPr>
        <w:rPr>
          <w:rFonts w:hint="eastAsia"/>
        </w:rPr>
      </w:pPr>
      <w:r>
        <w:rPr>
          <w:rFonts w:hint="eastAsia"/>
        </w:rPr>
        <w:t>九、考生复试须知</w:t>
      </w:r>
    </w:p>
    <w:p>
      <w:pPr>
        <w:rPr>
          <w:rFonts w:hint="eastAsia"/>
        </w:rPr>
      </w:pPr>
      <w:r>
        <w:rPr>
          <w:rFonts w:hint="default"/>
          <w:lang w:val="en-US"/>
        </w:rPr>
        <w:t>1.</w:t>
      </w:r>
      <w:r>
        <w:rPr>
          <w:rFonts w:hint="eastAsia"/>
        </w:rPr>
        <w:t>在规定时间内按照学院要求提交材料。考生应对所提供材料的真实性负责，对弄虚作假者，一经查实，将取消复试及录取资格。</w:t>
      </w:r>
    </w:p>
    <w:p>
      <w:pPr>
        <w:rPr>
          <w:rFonts w:hint="eastAsia"/>
        </w:rPr>
      </w:pPr>
      <w:r>
        <w:rPr>
          <w:rFonts w:hint="default"/>
          <w:lang w:val="en-US"/>
        </w:rPr>
        <w:t>2.</w:t>
      </w:r>
      <w:r>
        <w:rPr>
          <w:rFonts w:hint="eastAsia"/>
        </w:rPr>
        <w:t>参加复试的考生须通过学校缴费平台缴纳复试费，复试费标准为</w:t>
      </w:r>
      <w:r>
        <w:rPr>
          <w:rFonts w:hint="eastAsia"/>
          <w:lang w:val="en-US"/>
        </w:rPr>
        <w:t> 120 </w:t>
      </w:r>
      <w:r>
        <w:rPr>
          <w:rFonts w:hint="eastAsia"/>
        </w:rPr>
        <w:t>元</w:t>
      </w:r>
      <w:r>
        <w:rPr>
          <w:rFonts w:hint="eastAsia"/>
          <w:lang w:val="en-US"/>
        </w:rPr>
        <w:t>/</w:t>
      </w:r>
      <w:r>
        <w:rPr>
          <w:rFonts w:hint="eastAsia"/>
        </w:rPr>
        <w:t>人次。缴费后因各种原因未参加复试者，已支付的复试费不退。（具体缴费平台及开放时间另行通知。）</w:t>
      </w:r>
    </w:p>
    <w:p>
      <w:pPr>
        <w:rPr>
          <w:rFonts w:hint="eastAsia"/>
        </w:rPr>
      </w:pPr>
      <w:r>
        <w:rPr>
          <w:rFonts w:hint="eastAsia"/>
        </w:rPr>
        <w:t>十、信息公开</w:t>
      </w:r>
    </w:p>
    <w:p>
      <w:pPr>
        <w:rPr>
          <w:rFonts w:hint="eastAsia"/>
        </w:rPr>
      </w:pPr>
      <w:r>
        <w:rPr>
          <w:rFonts w:hint="eastAsia"/>
        </w:rPr>
        <w:t>学院将在本学院的网站公示复试名单及成绩、拟录取建议名单，拟录取建议名单公示时间不少于</w:t>
      </w:r>
      <w:r>
        <w:rPr>
          <w:rFonts w:hint="eastAsia"/>
          <w:lang w:val="en-US"/>
        </w:rPr>
        <w:t>10</w:t>
      </w:r>
      <w:r>
        <w:rPr>
          <w:rFonts w:hint="eastAsia"/>
        </w:rPr>
        <w:t>个工作日。公示无误后报学校研究生院招生办审核，最终录取结果以学校公布的拟录取名单为准。</w:t>
      </w:r>
    </w:p>
    <w:p>
      <w:pPr>
        <w:rPr>
          <w:rFonts w:hint="eastAsia"/>
        </w:rPr>
      </w:pPr>
      <w:r>
        <w:rPr>
          <w:rFonts w:hint="eastAsia"/>
        </w:rPr>
        <w:t>十一、体检</w:t>
      </w:r>
    </w:p>
    <w:p>
      <w:pPr>
        <w:rPr>
          <w:rFonts w:hint="eastAsia"/>
        </w:rPr>
      </w:pPr>
      <w:r>
        <w:rPr>
          <w:rFonts w:hint="eastAsia"/>
        </w:rPr>
        <w:t>考生体检在入学报到后进行，由学校医院组织实施，体检要求按照教育部相关文件执行。</w:t>
      </w:r>
    </w:p>
    <w:p>
      <w:pPr>
        <w:rPr>
          <w:rFonts w:hint="eastAsia"/>
        </w:rPr>
      </w:pPr>
      <w:r>
        <w:rPr>
          <w:rFonts w:hint="eastAsia"/>
        </w:rPr>
        <w:t>十二、咨询、申诉及监督</w:t>
      </w:r>
    </w:p>
    <w:p>
      <w:pPr>
        <w:rPr>
          <w:rFonts w:hint="eastAsia"/>
        </w:rPr>
      </w:pPr>
      <w:r>
        <w:rPr>
          <w:rFonts w:hint="default"/>
          <w:lang w:val="en-US"/>
        </w:rPr>
        <w:t>1.</w:t>
      </w:r>
      <w:r>
        <w:rPr>
          <w:rFonts w:hint="eastAsia"/>
        </w:rPr>
        <w:t>信息查询：复试、录取等信息可在学院和学校研究生院网站查询。</w:t>
      </w:r>
    </w:p>
    <w:p>
      <w:pPr>
        <w:rPr>
          <w:rFonts w:hint="eastAsia"/>
        </w:rPr>
      </w:pPr>
      <w:r>
        <w:rPr>
          <w:rFonts w:hint="default"/>
          <w:lang w:val="en-US"/>
        </w:rPr>
        <w:t>2.</w:t>
      </w:r>
      <w:r>
        <w:rPr>
          <w:rFonts w:hint="eastAsia"/>
        </w:rPr>
        <w:t>申诉：申请人对院系硕士生招生环节有异议的，可以书面形式具名向院系提起申诉，若申诉人对答复仍有异议的，可向学校研究生招生办公室提起申诉。</w:t>
      </w:r>
      <w:r>
        <w:rPr>
          <w:rFonts w:hint="eastAsia"/>
          <w:lang w:val="en-US"/>
        </w:rPr>
        <w:br w:type="textWrapping"/>
      </w:r>
      <w:r>
        <w:rPr>
          <w:rFonts w:hint="eastAsia"/>
          <w:lang w:val="en-US"/>
        </w:rPr>
        <w:t> 3.</w:t>
      </w:r>
      <w:r>
        <w:rPr>
          <w:rFonts w:hint="eastAsia"/>
        </w:rPr>
        <w:t>咨询及申诉联系方式：</w:t>
      </w:r>
    </w:p>
    <w:p>
      <w:pPr>
        <w:rPr>
          <w:rFonts w:hint="eastAsia"/>
        </w:rPr>
      </w:pPr>
      <w:r>
        <w:rPr>
          <w:rFonts w:hint="eastAsia"/>
        </w:rPr>
        <w:t>学院咨询电话：</w:t>
      </w:r>
      <w:r>
        <w:rPr>
          <w:rFonts w:hint="eastAsia"/>
          <w:lang w:val="en-US"/>
        </w:rPr>
        <w:t>0731-88822275</w:t>
      </w:r>
      <w:r>
        <w:rPr>
          <w:rFonts w:hint="eastAsia"/>
        </w:rPr>
        <w:t>，曾老师</w:t>
      </w:r>
    </w:p>
    <w:p>
      <w:pPr>
        <w:rPr>
          <w:rFonts w:hint="eastAsia"/>
        </w:rPr>
      </w:pPr>
      <w:r>
        <w:rPr>
          <w:rFonts w:hint="eastAsia"/>
        </w:rPr>
        <w:t>研究生院招生办：</w:t>
      </w:r>
      <w:r>
        <w:rPr>
          <w:rFonts w:hint="eastAsia"/>
          <w:lang w:val="en-US"/>
        </w:rPr>
        <w:t>0731-88822856</w:t>
      </w:r>
      <w:r>
        <w:rPr>
          <w:rFonts w:hint="eastAsia"/>
        </w:rPr>
        <w:t>；</w:t>
      </w:r>
    </w:p>
    <w:p>
      <w:pPr>
        <w:rPr>
          <w:rFonts w:hint="eastAsia"/>
        </w:rPr>
      </w:pPr>
      <w:r>
        <w:rPr>
          <w:rFonts w:hint="eastAsia"/>
        </w:rPr>
        <w:t>电子邮箱</w:t>
      </w:r>
      <w:r>
        <w:rPr>
          <w:rFonts w:hint="eastAsia"/>
          <w:lang w:val="en-US"/>
        </w:rPr>
        <w:t>yzb@hnu.edu.cn(</w:t>
      </w:r>
      <w:r>
        <w:rPr>
          <w:rFonts w:hint="eastAsia"/>
        </w:rPr>
        <w:t>邮件标题请注明：</w:t>
      </w:r>
      <w:r>
        <w:rPr>
          <w:rFonts w:hint="eastAsia"/>
          <w:lang w:val="en-US"/>
        </w:rPr>
        <w:t>2023</w:t>
      </w:r>
      <w:r>
        <w:rPr>
          <w:rFonts w:hint="eastAsia"/>
        </w:rPr>
        <w:t>年研招录取</w:t>
      </w:r>
      <w:r>
        <w:rPr>
          <w:rFonts w:hint="eastAsia"/>
          <w:lang w:val="en-US"/>
        </w:rPr>
        <w:t>)</w:t>
      </w:r>
    </w:p>
    <w:p>
      <w:pPr>
        <w:rPr>
          <w:rFonts w:hint="eastAsia"/>
        </w:rPr>
      </w:pPr>
      <w:r>
        <w:rPr>
          <w:rFonts w:hint="default"/>
          <w:lang w:val="en-US"/>
        </w:rPr>
        <w:t>4.</w:t>
      </w:r>
      <w:r>
        <w:rPr>
          <w:rFonts w:hint="eastAsia"/>
        </w:rPr>
        <w:t>监督：我院硕士研究生招生工作始终严格按照公平、公正、公开的原则进行，接受考生、家长和社会的监督，如发现有违规违纪情况可向学院复试监督小组或者学校监察处反映。</w:t>
      </w:r>
    </w:p>
    <w:p>
      <w:pPr>
        <w:rPr>
          <w:rFonts w:hint="eastAsia"/>
        </w:rPr>
      </w:pPr>
      <w:r>
        <w:rPr>
          <w:rFonts w:hint="eastAsia"/>
        </w:rPr>
        <w:t>学院复试监督小组：</w:t>
      </w:r>
      <w:r>
        <w:rPr>
          <w:rFonts w:hint="eastAsia"/>
          <w:lang w:val="en-US"/>
        </w:rPr>
        <w:t>0731-88821916</w:t>
      </w:r>
    </w:p>
    <w:p>
      <w:pPr>
        <w:rPr>
          <w:rFonts w:hint="eastAsia"/>
        </w:rPr>
      </w:pPr>
      <w:r>
        <w:rPr>
          <w:rFonts w:hint="eastAsia"/>
        </w:rPr>
        <w:t>学校监察处：</w:t>
      </w:r>
      <w:r>
        <w:rPr>
          <w:rFonts w:hint="eastAsia"/>
          <w:lang w:val="en-US"/>
        </w:rPr>
        <w:t>0731-88821680</w:t>
      </w:r>
    </w:p>
    <w:p>
      <w:pPr>
        <w:rPr>
          <w:rFonts w:hint="eastAsia"/>
        </w:rPr>
      </w:pPr>
      <w:r>
        <w:rPr>
          <w:rFonts w:hint="eastAsia"/>
        </w:rPr>
        <w:t>十三、其他</w:t>
      </w:r>
    </w:p>
    <w:p>
      <w:pPr>
        <w:rPr>
          <w:rFonts w:hint="eastAsia"/>
        </w:rPr>
      </w:pPr>
      <w:r>
        <w:rPr>
          <w:rFonts w:hint="default"/>
          <w:lang w:val="en-US"/>
        </w:rPr>
        <w:t>1.</w:t>
      </w:r>
      <w:r>
        <w:rPr>
          <w:rFonts w:hint="eastAsia"/>
        </w:rPr>
        <w:t>学习方式为非全日制的硕士研究生，人事档案和工资关系不转入我校，学校不安排住宿，不享受学校有关奖助。</w:t>
      </w:r>
    </w:p>
    <w:p>
      <w:pPr>
        <w:rPr>
          <w:rFonts w:hint="eastAsia"/>
        </w:rPr>
      </w:pPr>
      <w:r>
        <w:rPr>
          <w:rFonts w:hint="default"/>
          <w:lang w:val="en-US"/>
        </w:rPr>
        <w:t>2.</w:t>
      </w:r>
      <w:r>
        <w:rPr>
          <w:rFonts w:hint="eastAsia"/>
        </w:rPr>
        <w:t>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r>
        <w:rPr>
          <w:rFonts w:hint="eastAsia"/>
        </w:rPr>
        <w:t>附件</w:t>
      </w:r>
      <w:r>
        <w:rPr>
          <w:rFonts w:hint="eastAsia"/>
          <w:lang w:val="en-US"/>
        </w:rPr>
        <w:t>1</w:t>
      </w:r>
      <w:r>
        <w:rPr>
          <w:rFonts w:hint="eastAsia"/>
        </w:rPr>
        <w:t>：</w:t>
      </w:r>
      <w:r>
        <w:rPr>
          <w:rFonts w:hint="eastAsia"/>
          <w:lang w:val="en-US"/>
        </w:rPr>
        <w:t> 2023</w:t>
      </w:r>
      <w:r>
        <w:rPr>
          <w:rFonts w:hint="eastAsia"/>
        </w:rPr>
        <w:t>年化学化工学院进入复试的考生名单</w:t>
      </w:r>
    </w:p>
    <w:p>
      <w:pPr>
        <w:rPr>
          <w:rFonts w:hint="eastAsia"/>
        </w:rPr>
      </w:pPr>
      <w:r>
        <w:rPr>
          <w:rFonts w:hint="eastAsia"/>
        </w:rPr>
        <w:t>附件</w:t>
      </w:r>
      <w:r>
        <w:rPr>
          <w:rFonts w:hint="eastAsia"/>
          <w:lang w:val="en-US"/>
        </w:rPr>
        <w:t>2</w:t>
      </w:r>
      <w:r>
        <w:rPr>
          <w:rFonts w:hint="eastAsia"/>
        </w:rPr>
        <w:t>：《诚信复试承诺书》</w:t>
      </w:r>
    </w:p>
    <w:p>
      <w:pPr>
        <w:rPr>
          <w:rFonts w:hint="eastAsia"/>
        </w:rPr>
      </w:pPr>
      <w:r>
        <w:rPr>
          <w:rFonts w:hint="eastAsia"/>
        </w:rPr>
        <w:t>湖南大学化学化工学院</w:t>
      </w:r>
      <w:r>
        <w:rPr>
          <w:rFonts w:hint="eastAsia"/>
          <w:lang w:val="en-US"/>
        </w:rPr>
        <w:t> </w:t>
      </w:r>
      <w:r>
        <w:rPr>
          <w:rFonts w:hint="default"/>
          <w:lang w:val="en-US"/>
        </w:rPr>
        <w:t>2023</w:t>
      </w:r>
      <w:r>
        <w:rPr>
          <w:rFonts w:hint="eastAsia"/>
        </w:rPr>
        <w:t>年</w:t>
      </w:r>
      <w:r>
        <w:rPr>
          <w:rFonts w:hint="eastAsia"/>
          <w:lang w:val="en-US"/>
        </w:rPr>
        <w:t>3</w:t>
      </w:r>
      <w:r>
        <w:rPr>
          <w:rFonts w:hint="eastAsia"/>
        </w:rPr>
        <w:t>月</w:t>
      </w:r>
      <w:r>
        <w:rPr>
          <w:rFonts w:hint="eastAsia"/>
          <w:lang w:val="en-US"/>
        </w:rPr>
        <w:t>16</w:t>
      </w:r>
      <w:r>
        <w:rPr>
          <w:rFonts w:hint="eastAsia"/>
        </w:rPr>
        <w:t>日</w:t>
      </w:r>
    </w:p>
    <w:p>
      <w:pPr>
        <w:rPr>
          <w:rFonts w:hint="eastAsia"/>
        </w:rPr>
      </w:pPr>
      <w:r>
        <w:rPr>
          <w:rFonts w:hint="eastAsia"/>
        </w:rPr>
        <w:t> </w:t>
      </w:r>
    </w:p>
    <w:p>
      <w:pPr>
        <w:rPr>
          <w:rFonts w:hint="eastAsia"/>
        </w:rPr>
      </w:pPr>
      <w:r>
        <w:rPr>
          <w:rFonts w:hint="eastAsia"/>
        </w:rPr>
        <w:t>附件【</w:t>
      </w:r>
      <w:r>
        <w:rPr>
          <w:rFonts w:hint="eastAsia"/>
        </w:rPr>
        <w:fldChar w:fldCharType="begin"/>
      </w:r>
      <w:r>
        <w:rPr>
          <w:rFonts w:hint="eastAsia"/>
        </w:rPr>
        <w:instrText xml:space="preserve"> HYPERLINK "http://cc.hnu.edu.cn/system/_content/download.jsp?urltype=news.DownloadAttachUrl&amp;owner=1400729371&amp;wbfileid=11794927" \t "http://cc.hnu.edu.cn/info/1102/_blank" </w:instrText>
      </w:r>
      <w:r>
        <w:rPr>
          <w:rFonts w:hint="eastAsia"/>
        </w:rPr>
        <w:fldChar w:fldCharType="separate"/>
      </w:r>
      <w:r>
        <w:rPr>
          <w:rFonts w:hint="eastAsia"/>
        </w:rPr>
        <w:t>附件1：化学化工学院2023年硕士研究生入学考试复试名单公示.pdf</w:t>
      </w:r>
      <w:r>
        <w:rPr>
          <w:rFonts w:hint="eastAsia"/>
        </w:rPr>
        <w:fldChar w:fldCharType="end"/>
      </w:r>
      <w:r>
        <w:rPr>
          <w:rFonts w:hint="eastAsia"/>
        </w:rPr>
        <w:t>】已下载795次</w:t>
      </w:r>
    </w:p>
    <w:p>
      <w:pPr>
        <w:rPr>
          <w:rFonts w:hint="eastAsia"/>
        </w:rPr>
      </w:pPr>
      <w:r>
        <w:rPr>
          <w:rFonts w:hint="eastAsia"/>
        </w:rPr>
        <w:t>附件【</w:t>
      </w:r>
      <w:r>
        <w:rPr>
          <w:rFonts w:hint="eastAsia"/>
        </w:rPr>
        <w:fldChar w:fldCharType="begin"/>
      </w:r>
      <w:r>
        <w:rPr>
          <w:rFonts w:hint="eastAsia"/>
        </w:rPr>
        <w:instrText xml:space="preserve"> HYPERLINK "http://cc.hnu.edu.cn/system/_content/download.jsp?urltype=news.DownloadAttachUrl&amp;owner=1400729371&amp;wbfileid=11794926" \t "http://cc.hnu.edu.cn/info/1102/_blank" </w:instrText>
      </w:r>
      <w:r>
        <w:rPr>
          <w:rFonts w:hint="eastAsia"/>
        </w:rPr>
        <w:fldChar w:fldCharType="separate"/>
      </w:r>
      <w:r>
        <w:rPr>
          <w:rFonts w:hint="eastAsia"/>
        </w:rPr>
        <w:t>附件2：诚信复试承诺书.docx</w:t>
      </w:r>
      <w:r>
        <w:rPr>
          <w:rFonts w:hint="eastAsia"/>
        </w:rPr>
        <w:fldChar w:fldCharType="end"/>
      </w:r>
      <w:r>
        <w:rPr>
          <w:rFonts w:hint="eastAsia"/>
        </w:rPr>
        <w:t>】已下载82次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E1F1995"/>
    <w:rsid w:val="37A6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2749</Words>
  <Characters>2966</Characters>
  <Lines>0</Lines>
  <Paragraphs>0</Paragraphs>
  <TotalTime>6</TotalTime>
  <ScaleCrop>false</ScaleCrop>
  <LinksUpToDate>false</LinksUpToDate>
  <CharactersWithSpaces>3168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FD7D8A55EF27410D997AA89993CC4F9C</vt:lpwstr>
  </property>
</Properties>
</file>