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3"/>
        <w:gridCol w:w="663"/>
        <w:gridCol w:w="720"/>
        <w:gridCol w:w="6058"/>
        <w:gridCol w:w="1882"/>
        <w:gridCol w:w="2662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体育与运动学院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电话：58802226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联系人：张璇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009体育与运动学院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040301体育人文社会学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接收推免生7人左右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01学校体育学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③707体育学基础综合（学校体育学、运动训练学、体育运动心理学、运动生理学）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专业素质面试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02体育运动心理学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03体育社会学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04体育经济管理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040302运动人体科学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接收推免生5人左右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01运动生理与神经生物学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③707体育学基础综合（学校体育学、运动训练学、体育运动心理学、运动生理学）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专业素质面试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02运动生物化学与代谢性疾病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03运动与体质健康促进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04运动医学与慢病管理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05运动生物力学与虚拟仿真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040303体育教育训练学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接收推免生6人左右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01球类教学与训练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③707体育学基础综合（学校体育学、运动训练学、体育运动心理学、运动生理学）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专业素质面试；专项运动技能考查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01-05方向共招收8人左右，含推免生5人左右。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02田径教学与训练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03体操教学与训练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04体能训练理论与实践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05运动能力促进与运动表现提升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06退役大学生士兵计划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接收推免生1人左右 只接收推免生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040304民族传统体育学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01武术教育教学与训练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③707体育学基础综合（学校体育学、运动训练学、体育运动心理学、运动生理学）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专业素质面试；专项运动技能考查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02武术文化与思想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03太极拳科学化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04民族民间体育理论与方法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045201体育教学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接收推免生31人左右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②204英语（二） ③346体育综合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专业素质面试等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接收推免生10人左右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02不设方向（珠海）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培养地点在珠海。接收推免生21人左右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0667328F"/>
    <w:rsid w:val="1A3B5015"/>
    <w:rsid w:val="24082B2D"/>
    <w:rsid w:val="472F2356"/>
    <w:rsid w:val="4869465C"/>
    <w:rsid w:val="72E8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2023-09-20T02:33:15Z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DD60511AF7E14E2E8944DDAF3EA25DCD_13</vt:lpwstr>
  </property>
</Properties>
</file>