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highlight w:val="none"/>
        </w:rPr>
      </w:pPr>
      <w:r>
        <w:rPr>
          <w:rFonts w:hint="eastAsia" w:ascii="宋体" w:hAnsi="宋体" w:eastAsia="宋体" w:cs="宋体"/>
          <w:b/>
          <w:bCs/>
          <w:color w:val="FF0000"/>
          <w:sz w:val="21"/>
          <w:szCs w:val="21"/>
          <w:highlight w:val="none"/>
        </w:rPr>
        <w:t>211翻译硕士英语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pict>
          <v:rect id="_x0000_i1025"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一、考试内容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本考试是一种测试应试者单项和综合英语语言能力的水平测试。考试范围包括考生应具备的英语词汇量和语法知识、英语读、写方面的技能以及对主要英语文体、文类的熟悉。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该测试对于考生的基本能力要求主要包括以下几点：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 具有良好的外语读写基本功，能熟练地掌握正确的英语语法、结构、修辞等语言规范知识。认知词汇量在12000词以上，积极词汇量在6000词以上。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 较好地掌握英语文体分析基本知识。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 具备一定的英美文学、文化知识。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4. 具有较强的阅读理解能力和英语写作能力。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二、答题方式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答题方式为闭卷、笔试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三、题型介绍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试卷采用完形填空、阅读理解（选择题+问答题）和作文等题型。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四、答题要求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答题不得使用文言文或方言，不得使用中古英语；语言表达不得出现过多语法错误和生硬的表达方式；字迹清楚，书写规范、端正。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rPr>
      </w:pPr>
      <w:r>
        <w:rPr>
          <w:rFonts w:hint="eastAsia" w:ascii="宋体" w:hAnsi="宋体" w:eastAsia="宋体" w:cs="宋体"/>
          <w:b/>
          <w:bCs/>
          <w:color w:val="FF0000"/>
          <w:sz w:val="21"/>
          <w:szCs w:val="21"/>
        </w:rPr>
        <w:t>244二外法语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pict>
          <v:rect id="_x0000_i1026"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北京师范大学硕士研究生入学考试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“二外法语”考试大纲（科目代码：244）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（一）考试要求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着重考核学生对法语语言基本架构的掌握以及语言运用的能力。原则要求考生达到大学法语四级水平。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（二）考试内容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1. 各大词类的词形、变化及其用法等。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2. 六大语式的构成、时态及其用法等。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3. 简单句的构成及基本形式，以及主动和被动语态等。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4. 复合句的构成、类型及其用法等。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5. 常用词缀、复合词的构成及缩写词的基本知识等。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331社会工作原理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028"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社会工作原理包括社会工作基础知识及社会学基础知识两个方面。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社会工作基础知识部分要求学生了解社会工作的产生背景及其基本假设；了解社会工作的社会功能，把握社会工作在解决社会问题上的基本价值取向和思路；理解社会工作的基本概念、基本特点及其本质；掌握社会工作的基本知识，包括价值理念、理论基础、过程模式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社会学基础知识部分要求考生了解社会学的研究对象与基本功能，掌握社会学基本概念与理论，掌握社会学观察社会现象、分析社会问题的视角与方法。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考题形式为名词解释、简答题、论述题等。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一、作答要求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概念清晰，理论正确，文字规范，分析充分。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正确理解和回答出考题中的核心内容。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熟练掌握社会工作与社会学基础知识，并能够运用基础理论知识设计、分析与解决具体问题。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4.了解国内外社会工作原理的发展动态，并能够理解其发展原因和时代背景，具有国际视野。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二、内容范围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社会工作概述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社会工作的价值基础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社会工作的基础理论与实践理论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 人的发展与社会环境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 社会工作的一般过程与社工角色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 社会工作本土化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 社会学的对象与功能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 社区、社会与社会化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 社会互动与社会群体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 社会组织与社会制度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 社会分层与社会流动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 社会变迁与社会现代化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 社会问题与社会控制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334新闻与传播专业综合能力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030"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一、考试目的及要求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主要考查考生对新闻传播专业基础知识的掌握情况、考生的基本写作技能和报道策划、媒体运营等能力，要求能够真实、准确地反映学生的基本传播技能与素养。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二、考试内容（本科目满分150分）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1.综合运用能力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考查对传媒业现实发展状况的综合把握能力，能对现实传媒现象有专业的看法。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2.发展前沿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能够从内容生产、经营创新、媒介生态等角度洞察传媒业的最新动态。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3.实践能力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主要包括新闻写作、新闻评论、报道策划、新闻网站/新闻客户端/微信/微博运营等传播实务。</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三、试题类型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简答题、论述题等。</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四、考试形式及时长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闭卷、笔试，考试时间三个小时。</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五、参考书目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1．近几年的《新闻与传播研究》《新闻大学》《国际新闻界》《现代传播》《新闻记者》《新闻界》《新闻与写作》《当代传播》等专业期刊内容。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2．有关新闻与传播的信息与资料。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346体育综合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033"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346体育综合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考试科目名称：体育综合           考试科目代码：346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一、考试内容：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（一）学校体育学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1.学校体育的起源与发展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2.现代社会与学校体育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3.体育课程与教学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4.课余体育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5.学校体育管理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（二）运动训练学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1.竞技体育与运动训练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2.运动训练的基本原则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3.运动训练的常用方法、手段及应用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4.运动员体能、技能、战术能力、心理能力及其训练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5.运动训练过程与训练计划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（三）运动生理学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1.运动生理学基础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肌肉活动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运动的能量代谢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躯体运动的神经控制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 运动与内分泌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 血液与运动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 呼吸与运动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 血液循环与运动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 运动与免疫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 酸碱平衡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2.竞技运动生理学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肌肉力量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有氧工作能力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速度和无氧耐力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 平衡、灵敏与柔韧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 运动过程中人体机能状态的变化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 运动技能学习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二、考试时间及试题总分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（一）考试时间：180分钟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（二）试题总分：300分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347心理学专业综合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036"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北京师范大学心理学部应用心理（MAP）硕士专业学位研究生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入学考试《心理学专业综合》考试大纲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一、考试性质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心理学专业综合》是应用心理（MAP）硕士专业学位研究生入学考试的科目之一。《心理学专业综合》考试力求反映考生的基本素质和综合能力，选拔具有发展潜力的优秀人才入学，为国家培养用户体验、心理咨询、消费心理、心理测量与人力资源管理、心理与行为大数据、教育与学校心理等领域的应用心理专业人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二、考试要求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测试考生对于心理学专业的基本概念、基础知识的掌握情况和运用能力，注重理论与实践相结合，重点考查相关心理学理论知识在实践领域中的应用。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三、考试方式与分值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《心理学专业综合》由北京师范大学心理学部自主命题，考试方式为全国统考，考试时间为180分钟，满分为300分。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四、考试内容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科目由公共科目和方向科目组成。公共科目包含《心理学导论》、《心理学研究方法》两个科目。其中，《心理学研究方法》包含心理统计、心理测量和心理实验设计三门学科的主干知识。每个方向另设一个科目，详见下方。</w:t>
      </w:r>
    </w:p>
    <w:tbl>
      <w:tblPr>
        <w:tblW w:w="736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970"/>
        <w:gridCol w:w="2265"/>
        <w:gridCol w:w="213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97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方向</w:t>
            </w:r>
          </w:p>
        </w:tc>
        <w:tc>
          <w:tcPr>
            <w:tcW w:w="226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公共科目</w:t>
            </w:r>
          </w:p>
        </w:tc>
        <w:tc>
          <w:tcPr>
            <w:tcW w:w="213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方向科目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970" w:type="dxa"/>
            <w:tcBorders>
              <w:top w:val="outset" w:color="auto" w:sz="8" w:space="0"/>
              <w:left w:val="outset" w:color="auto" w:sz="8" w:space="0"/>
              <w:bottom w:val="outset" w:color="auto" w:sz="8" w:space="0"/>
              <w:right w:val="outset" w:color="auto" w:sz="8" w:space="0"/>
            </w:tcBorders>
            <w:shd w:val="clear"/>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用户体验（UX）</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品牌、广告与消费心理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心理测量与人力资源管理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心理与行为大数据</w:t>
            </w:r>
          </w:p>
        </w:tc>
        <w:tc>
          <w:tcPr>
            <w:tcW w:w="2265" w:type="dxa"/>
            <w:vMerge w:val="restart"/>
            <w:tcBorders>
              <w:top w:val="outset" w:color="auto" w:sz="8" w:space="0"/>
              <w:left w:val="outset" w:color="auto" w:sz="8" w:space="0"/>
              <w:bottom w:val="outset" w:color="auto" w:sz="8" w:space="0"/>
              <w:right w:val="outset" w:color="auto" w:sz="8" w:space="0"/>
            </w:tcBorders>
            <w:shd w:val="clear"/>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《心理学导论》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《心理学研究方法》（含心理统计、心理测量、心理实验设计）</w:t>
            </w:r>
          </w:p>
        </w:tc>
        <w:tc>
          <w:tcPr>
            <w:tcW w:w="213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《社会心理学》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97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临床与咨询心理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教育与学校心理</w:t>
            </w:r>
          </w:p>
        </w:tc>
        <w:tc>
          <w:tcPr>
            <w:tcW w:w="2265" w:type="dxa"/>
            <w:vMerge w:val="continue"/>
            <w:tcBorders>
              <w:top w:val="outset" w:color="auto" w:sz="8" w:space="0"/>
              <w:left w:val="outset" w:color="auto" w:sz="8" w:space="0"/>
              <w:bottom w:val="outset" w:color="auto" w:sz="8" w:space="0"/>
              <w:right w:val="outset" w:color="auto" w:sz="8" w:space="0"/>
            </w:tcBorders>
            <w:shd w:val="clear"/>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tc>
        <w:tc>
          <w:tcPr>
            <w:tcW w:w="213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《人格心理学》</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五、考试题型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选择题、简答题、论述题、案例分析题、综合写作题等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六、参考阅读书目（仅供参考，不限版本。命题以下面各科目大纲中列出的知识点为依据）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彭聃龄.(2019).普通心理学(第5版).北京:北京师范大学出版集团.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张厚粲,许燕.(2020).心理学导论.北京:北京师范大学出版集团.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舒华,张亚旭. (2008).心理学研究方法.北京:人民教育出版社.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戴海琦. (2022).心理测量学(第3版).北京:高等教育出版社.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张厚粲,徐建平. (2020).现代心理与教育统计学(第5版).北京:北京师范大学出版集团.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戴维·迈尔斯. (2016).社会心理学(第11版).北京:人民邮电出版社.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许燕.(2020).人格心理学(第2版).北京:北京师范大学出版集团.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第一部分  公共科目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《心理学导论》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 心理学概述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（一）心理学的研究对象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（二）心理学的基本任务和研究领域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（三）心理学的研究方法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（四）心理学的过去和现在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二、感觉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（一）感觉概述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（二）视觉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（三）听觉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（四）其他感觉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三、知觉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（一）知觉概述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（二）空间知觉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（三）时间知觉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（四）运动知觉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四、意识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（一）意识与无意识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（二）注意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（三）睡眠与梦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（四）意识的其他状态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五、记忆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（一）记忆概述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（二）感觉记忆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（三）短时记忆与工作记忆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（四）长时记忆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（五）内隐记忆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六、思维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（一）思维概述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（二）表象和概念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（三）推理和问题解决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（四）决策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七、语言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（一）语言概述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（二）语言的理解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（三）语言的产生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八、动机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（一）动机概述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（二）社会性的动机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（三）动机理论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九、情绪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（一）情绪概述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（二）表情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（三）情绪理论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（四）情绪智力与情绪调节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十、智力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（一）智力概述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（二）智力理论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（三）智力测量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（四）智力的发展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十一、人格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（一）人格概述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（二）人格理论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（三）人格测量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（四）人格的形成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十二、学习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（一）学习概述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（二）学习的规律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（三）学习理论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十三、人生全程发展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（一）人生发展概述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（二）身体、动作与感知觉的发展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（三）语言与其他高级认知能力的发展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（四）心理社会性发展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十四、社会心理与行为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（一）社会态度与社会行为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（二）人际交往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《心理学研究方法》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一、心理实验设计基本概念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（一）实验法定义及相关概念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实验法；实验设计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前测；后测；实验组；对照组；控制组；匹配组；双盲法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（二）心理实验研究的一般程序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课题选择与文献查阅; 提出问题与研究假设; 实验设计与实施; 数据处理与统计分析; 研究报告的撰写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二、心理实验研究中的变量及其测控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（一）变量的类型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自变量;因变量;无关变量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（二）无关变量及其控制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排除法；恒定法；平衡法；统计控制法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三、心理实验设计类型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（一）单因素、多因素实验设计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（二）真实验、准实验、前实验设计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（三）组内、组间与混合实验设计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四、实验研究的效度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内部效度、外部效度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五、单变量描述性统计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（一）集中量数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算术平均数；中数；众数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（二）差异量数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方差；标准差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（三）相对量数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百分等级；标准分数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六、相关与回归分析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（一）相关系数类型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积差相关；等级相关；肯德尔和谐系数；点双列相关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（二）一元线性回归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七、参数估计与假设检验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（一）参数估计：点估计; 区间估计; 标准误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（二）假设检验的原理与步骤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（三）常用的假设检验方法：t检验；Z检验；F检验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（四）方差分析原理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八、心理测量的基本概念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（一）量表类型：称名量表；顺序量表；等距量表；比率量表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（二）测验类型：常模参照测验；标准参照测验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九、经典测量理论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（一）经典测量理论模型及假设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（二）经典测量理论对测量误差的解释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测量误差的定义；测量误差的来源及控制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十、心理测验质量指标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（一）信度：信度的定义；信度的类型；影响信度的因素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（二）效度：效度的定义；效度的类型；影响效度的因素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（三）难度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（四）区分度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第二部分  方向科目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《社会心理学》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说明：此科目仅适用于以下四个方向：用户体验（UX），品牌、广告与消费心理，心理测量与人力资源管理，心理与行为大数据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一、社会心理学概述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（一）社会心理学的研究对象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（二）社会心理学的研究内容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（三）社会心理学的研究方法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二、自我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（一）自我概念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（二）自尊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（三）自我与文化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（四）自我服务偏差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三、社会知觉与判断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（一）社会认知的定义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（二）印象与印象形成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（三）归因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（四）社会判断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四、态度及其改变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（一）态度的概念及成分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（二）态度与行为的关系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（三）态度的改变及其理论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五、从众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（一）从众的定义及经典研究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（二）从众的影响因素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六、说服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（一）说服的途径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（二）说服的要素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七、群体影响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（一）群体概述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（二）社会助长和社会懈怠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（三）去个体化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（四）群体极化和群体思维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八、偏见与歧视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（一）偏见与歧视概述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（二）偏见的根源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（三）刻板印象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九、攻击行为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（一）攻击行为的理论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（二）攻击行为的影响因素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（三）如何减少攻击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十、人际吸引与亲密关系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（一）人际吸引的规则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（二）爱情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十一、帮助行为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（一）帮助行为的理论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（二）帮助行为的影响因素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《人格心理学》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说明：此科目仅适用于以下两个方向：临床与咨询心理，教育与学校心理。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一、人格心理学导论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（一）什么是人格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（二）人格的基本性质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（三）人格成因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二、经典精神分析学派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（一）弗洛伊德的经典精神分析理论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（二）荣格的分析心理学理论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（三）阿德勒的个体心理学理论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三、新精神分析学派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（一）霍妮的人格理论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（二）弗洛姆的人格理论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（三）沙利文的人格理论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（四）艾里克森的人格理论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（五）客体关系理论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四、行为主义学派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（一）华生的人格理论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（二）斯金纳的人格理论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五、人本主义学派与积极心理学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（一）马斯洛的人格理论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（二）罗杰斯的人格理论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（三）积极心理学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六、人格特质理论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（一）奥尔波特的特质理论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（二）卡特尔的特质因素论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（三）艾森克的人格理论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（四）五因素模型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七、认知与社会认知学派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（一）凯利的个人建构理论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（二）罗特的社会认知论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（三）班杜拉的社会认知论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354汉语基础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038"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汉语基础考试大纲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考试大纲根据全国汉语国际教育硕士专业学位教育指导委员会《全日制汉语国际教育硕士入学考试大纲》（2010）制订。大纲力求反映汉语国际教育硕士专业学位的特点，科学、公平、准确、规范地测评考生的相关知识基础、基本素质和综合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一、考试性质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汉语基础考试是汉语国际教育硕士生入学考试科目之一，是教育部授权的各汉语国际教育硕士生招生院校自行命题的选拔性考试。汉语基础考试的目的是测试考生的汉语语言学相关基础知识和汉语语言分析及运用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二、评价目标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(1)要求考生具有较全面的汉语语言学基础知识。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(2)要求考生具有较高的汉语应用能力。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(3)要求考生具有较强的汉语语言分析能力。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三、考试内容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汉语基础考试由“汉语语言学基础知识”、“汉语应用能力”和“ 汉语语言分析”三部分组成。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（一）汉语语言学基础知识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汉语语言学基础知识包括以下内容：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1.语言学基础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2.汉语概况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3.现代汉语语音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4.现代汉语词汇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5.现代汉语语法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6.汉字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7.古代汉语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（二）汉语应用能力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汉语应用能力考试测试以下内容：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辨音和标音能力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字形、字义辨别能力及汉字书写规范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词汇、语法规范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 文言文阅读理解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（三）汉语语言分析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汉语语言分析考试测试以下内容：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1.语音分析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2.词义分析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3.语法分析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四、考试形式和试卷结构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（一）考试时间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考试时间为180分钟。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（二）答题方式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答题方式为闭卷、笔试。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试卷由试题和答题纸组成。答案必须写在答题纸相应的位置上。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357英语翻译基础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040"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一、考试内容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英语翻译基础主要考察：国内外时政要闻、人文学科、中华文化典籍、文学艺术等文本的英汉、汉英翻译的能力，重点考察英汉双语表达的准确性、流畅程度。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二、题型介绍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分为词语和短文的英汉、汉英翻译等。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1.词语翻译主要考察成语、人文学科术语、国内外时政要闻的关键词。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2.短文翻译主要考察人文学科、中华文化典籍、文学艺术等文本的翻译，重点在于考察原文理解是否准确，语言表达是否流畅、地道，语言逻辑是否严谨。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三、答题要求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答题不得使用文言文或方言，不得使用中古英语；语言表达要自然流畅；书写要规范、端正。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431金融学综合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043"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金融学综合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一、考试性质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金融学综合》是金融硕士（MF）专业学位研究生入学统一考试的科目之一。《金融学综合》力求反映金融专业学位的要求与特点，考查学生对现代金融理论、金融市场等知识的了解，对金融工具特征、定价及运用的掌握程度，将金融理论和金融工具应用于解决现实金融问题的能力，以利于为金融行业发展培养具有扎实理论基础、较强业务能力的高层次、应用型、复合型金融专业人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二、考试要求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主要测试考生对于金融学基本概念、基本理论的掌握和运用能力。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三、考试方式与分值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本科目满分150分，答题方式为闭卷、笔试。考试时间180分钟。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四、题型介绍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名词解释、简答题、计算题、论述题等。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五、参考阅读书目（仅供参考）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书籍：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黄达、张杰：金融学（第五版），中国人民大学出版社，2020年。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[美]斯蒂芬 A. 罗斯等：公司理财（原书第11版），机械工业出版社，2018年。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期刊：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《金融研究》、《国际金融研究》等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 考试内容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1.货币与货币制度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2.货币供给与货币需求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3.货币政策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4.金融市场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5.国际收支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6.国际货币体系与汇率制度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7.金融监管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8.资产组合与资产定价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9.有效市场与行为金融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10.利率与债券估值、股票估值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11.衍生品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12.财务报表分析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13.企业投资决策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14.企业筹资与资本结构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15.股利分配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432统计学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046"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北京师范大学应用统计硕士专业学位统计学考试大纲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I 考查目标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北京师范大学应用统计硕士专业学位《统计学》考试是为北京师范大学所招收应用统计硕士生而设置的具有选拔性质的考试科目。其目的是科学、公平、有效地测试考生是否具备攻读应用统计专业硕士所必须的基本素质、一般能力和培养潜能，以利于选拔具有发展潜力的优秀人才入学，为国家的经济建设培养具有良好职业道德、法制观念和国际视野、具有较强分析与解决实际问题能力的高层次、应用型、复合型的统计专业人才。考试要求是测试考生掌握数据收集、处理和分析的一些基本统计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具体来说，要求考生：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1.掌握数据收集和处理的基本方法。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2.掌握数据分析的基本原理和方法。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3.掌握基本的概率论知识。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4.具有运用统计方法分析数据和解释数据的基本能力。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II 考试形式和试卷结构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一、试卷满分及考试时间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试卷满分为150分，考试时间180分钟。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二、答题方式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答题方式为闭卷、笔试。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三、试卷内容与题型结构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试卷内容：统计学100分左右，概率论50分左右。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题型结构：填空题、单项选择题、计算与分析题等。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III 考查内容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一、统计学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1.调查的组织和实施。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2.概率抽样与非概率抽样。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3.数据的预处理。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4.用图表展示定性、定量数据。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5.用统计量描述数据的水平：平均数、中位数、分位数和众数。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6.用统计量描述数据的差异：极差、标准差、样本方差。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7.参数估计的基本原理。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8.一个总体和两个总体参数的区间估计。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9.抽样调查中样本量的确定。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10.三种重要的抽样分布：t分布、F分布、卡方分布的统计性质。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11.假设检验的基本原理；临界值方法。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12.p值的计算和理解。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13.一个总体和两个总体参数的检验。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14.方差分析的基本原理。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15.单因子方差分析的实现和结果解释。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16.变量间的关系；相关关系和函数关系的差别。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17.线性回归的估计和检验。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18.残差与模型的检验。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 主成分分析的原理。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 多元正态分布及其边缘分布和条件分布。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二、概率论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1.随机事件及事件的关系和运算。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2.随机事件的概率；等可能概型。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3.条件概率和全概率公式；乘法定理；贝叶斯公式。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4.随机变量的定义。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5.离散型随机变量的分布列和分布函数；离散型均匀分布、二项分布和泊松分布。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6.连续型随机变量的概率密度函数和分布函数：均匀分布、t分布、F分布、卡方分布、正态分布和指数分布；随机变量函数的分布；二维随机变量；联合分布函数；随机变量的条件分布与独立性。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7.随机变量的期望与方差。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8.随机变量函数的期望与方差。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9.协方差及相关系数。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10.大数定律与中心极限定理。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11.ARMA，ARIMA模型，Yule-Walker 估计方法。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12.白噪声与平稳时间序列。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434国际商务专业基础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048" o:spt="1" style="height:1.5pt;width:432pt;" fillcolor="#A0A0A0" filled="t" stroked="f" coordsize="21600,21600" o:hr="t" o:hrstd="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国际商务专业基础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一、考试性质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际商务专业基础》是国际商务硕士（MIB）专业学位研究生入学统一考试的科目之一。《国际商务专业基础》考试力求反映国际商务硕士专业学位的特点，科学、公平、准确、规范地测评考生的专业基础素质和综合能力，以利于选拔未来具有良好职业操守和国际视野、具有较强跨文化沟通能力以及分析问题、解决问题能力的高层次、应用型、复合型国际商务专业人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二、考试要求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测试考生对于国际商务相关的基本概念、基本理论、基础知识的掌握和运用情况。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三、考试方式与分值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本科目满分150分，答题方式为闭卷、笔试。考试时间180分钟。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四、题型介绍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名词解释、简答题和论述题等。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五、参考阅读书目（仅供参考）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书籍：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1.王炜瀚、王健，《国际商务》（第4版），机械工业出版社2021年8月出版。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2.查尔斯·希尔、托马斯·霍特，《国际商务》（第11版）（国际商务经典译丛），中国人民大学出版社2019年3月出版。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期刊（近两年）：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《经济研究》、《管理世界》、《世界经济》等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六、考试内容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1.经济全球化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2.国际商务环境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3.企业伦理、社会责任和可持续发展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4.国际贸易理论与政策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5.区域经济一体化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6.国际直接投资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7.外汇市场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8.国际货币体系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9.全球资本市场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10.国际企业的战略和组织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11.全球知识管理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12.全球生产、营销与供应链管理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13.全球人力资源管理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14.全球信息系统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15.国际商务风险的管理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437社会工作实务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050" o:spt="1" style="height:1.5pt;width:432pt;" fillcolor="#A0A0A0" filled="t" stroked="f" coordsize="21600,21600" o:hr="t" o:hrstd="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社会工作实务考试包括社会工作实务及社会调查研究方法两个方面的知识。要求考生了解社会工作实务的意义，了解个案工作、小组工作、社区工作等实务方法的涵义与适用范围，了解实务方法的各种工作模式及工作技巧，了解社会行政、社会政策的内容基本理论与方法。其次，要求考生了解社会调查研究的科学过程，了解具体的调查设计与实施方法，了解资料分析的方法及撰写调查报告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考试形式为名词解释、简答题、实务题和设计题等。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一、作答要求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概念清晰，理论正确，文字规范，分析充分。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正确理解和回答出考题中的核心内容。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熟练掌握社会工作实务要领与社会调查研究方法，并能够运用基础理论知识设计、分析与解决具体问题。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4.了解国内外社会工作实务的发展动态，并能够理解其发展原因和时代背景，具有国际视野。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二、内容范围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1.社会工作伦理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2.社会政策与社会工作行政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3.个案工作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4.小组工作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5.社区工作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6.社会福利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7.研究层次与研究范式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8.变量与概念操作化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9.测量与抽样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10.问卷设计与统计分析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11.量表与测验方法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12.实验法与文献研究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13.访谈法与观察法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14.焦点小组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15.信度与效度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16.研究设计与研究报告的撰写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440新闻与传播专业基础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052"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一、考试目的及要求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主要考查对传播理论、受众理论和传播效果等相关理论的应用能力，以及与媒介经营管理相关的内容。要求考生活学活用新闻传播学知识，能够综合运用所学知识分析现实问题。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二、考试内容（本科目满分 150 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传播学理论的应用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主要考查应用新闻传播理论解释媒介现实发展现象的能力，尤其是从理论角度解读当前新闻传播领域中一些突出现象。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实践解决能力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能够应用新闻传播知识对实践问题提出解决方案，具有解决现实问题的思维能力。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新媒体发展前沿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掌握新闻传播领域的最新动态，并有一定的趋势判断能力。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三、试题类型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简答题、论述题等。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四、考试形式及时长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闭卷、笔试，考试时间三个小时。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五、参考书目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1.近几年的《新闻与传播研究》《新闻大学》《国际新闻界》《现代传播》《新闻记者》《新闻界》《新闻与写作》《当代传播》等专业期刊内容。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2.新媒体领域的信息与资料。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3.与传播学相关的重要文献。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445汉语国际教育基础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054" o:spt="1" style="height:1.5pt;width:432pt;" fillcolor="#A0A0A0" filled="t" stroked="f" coordsize="21600,21600" o:hr="t" o:hrstd="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汉语国际教育基础考试大纲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考试大纲根据全国汉语国际教育硕士专业学位教育指导委员会《全日制汉语国际教育硕士入学考试大纲》（2010）制订。大纲力求反映汉语国际教育硕士专业学位的特点，科学、公平、准确、规范地测评考生的相关知识基础、基本素质和综合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一、考试性质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汉语国际教育基础考试是汉语国际教育硕士生入学考试科目之一，是教育部授权的各汉语国际教育硕士培养院校自行命题的选拔性考试。汉语国际教育基础考试的目的是测试考生相关的中外文化、教育学、心理学、跨文化交际的基础知识、基本素养及书面语表达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二、评价目标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(1)要求考生具有与国际汉语教学相关的中外文化及跨文化交际基础知识。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(2)要求考生具有与国际汉语教学相关的教育学、心理学和语言教学基础知识。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(3)要求考生具有较强的文字材料理解能力和书面语表达能力。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三、考试内容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（一）中外文化及跨文化交际基础知识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中外文化及跨文化交际基础知识部分测试以下内容：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中国文化基础知识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外国文化基础知识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跨文化交际基础知识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（二）教育、心理及语言教学基础知识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教育、心理及语言教学基础知识部分测试以下内容：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1.教育学基础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2.心理学基础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3.语言教学基础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（三）材料分析写作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材料分析写作部分测试以下内容：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1. 分析与实践能力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2. 论文写作能力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四、考试形式和试卷结构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（一）考试时间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考试时间为180分钟。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（二）答题方式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答题方式为闭卷、笔试。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试卷由试题和答题纸组成。答案必须写在答题纸相应的位置上。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448汉语写作与百科知识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056"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《汉语写作与百科知识》是翻译硕士专业学位研究生入学资格考试的专业基础课，是测试考生百科知识和汉语写作水平的尺度参照性水平考试。考试大纲如下：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（一）考试要求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具备一定中外文化，以及社会历史等方面的背景知识。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对作为母语的现代汉语有较强的基本功。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具备较强的现代汉语写作能力。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 考生统一用汉语答题。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（二）考试内容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考试包括百科知识、应用文写作、命题作文等内容。总分150分。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I. 百科知识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要求考生对中华文化、人文历史地理等方面有一定的了解。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要求考生解释出现在不同主题的短文中涉及上述内容的名词。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II．应用文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该部分要求考生根据所提供的信息和场景写一篇应用文，体裁包括说明书、会议通知、商务信函、备忘录、广告等，要求言简意赅，凸显专业性、技术性和实用性。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III．命题作文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考生应能根据所给题目及要求写出一篇现代汉语短文。体裁可以是说明文、议论文或应用文。文字要求通顺，用词得体，结构合理，文体恰当，文笔优美。试卷给出情景和题目，由考生根据提示写作。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（三）考试形式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考试采取客观试题与主观试题相结合，单项技能测试与综合技能测试相结合的方法，强调考生的百科知识和汉语写作能力。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701马克思主义哲学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058" o:spt="1" style="height:1.5pt;width:432pt;" fillcolor="#333333" filled="t" stroked="f" coordsize="21600,21600" o:hr="t" o:hrstd="t" o:hrnoshade="t" o:hralign="center">
            <v:path/>
            <v:fill on="t" focussize="0,0"/>
            <v:stroke on="f"/>
            <v:imagedata o:title=""/>
            <o:lock v:ext="edit"/>
            <w10:wrap type="none"/>
            <w10:anchorlock/>
          </v:rect>
        </w:pict>
      </w:r>
      <w:r>
        <w:rPr>
          <w:rFonts w:hint="eastAsia" w:ascii="宋体" w:hAnsi="宋体" w:eastAsia="宋体" w:cs="宋体"/>
          <w:sz w:val="21"/>
          <w:szCs w:val="21"/>
          <w:lang w:val="en-US" w:eastAsia="zh-CN"/>
        </w:rPr>
        <w:t>马克思主义哲学考试大纲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一、考试内容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1.哲学及其发展规律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世界观、方法论的基本概念；哲学的基本问题和基本派别；哲学的发展规律。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2.马克思主义哲学的创立和发展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马克思主义哲学创立的前提和理论来源；马克思主义哲学实现了哲学发展史上的革命性变革；实践的观点。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3.世界的物质性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物质和意识；世界的物质统一性；社会存在和社会意识；社会存在和社会意识的关系。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4.实践与世界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实践的内容与本质；主观世界与客观世界；自在世界与属人世界；人化自然与人类社会。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5.世界的联系与发展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联系与发展；整体与部分；本质与现象；内容与形式；必然与偶然；可能与现实；辩证法的实质与意义。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6.联系与发展的基本规律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矛盾的同一性与斗争性、普遍性与特殊性；量变与质变及其关系；否定之否定。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7.社会历史运动的规律性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历史与人的活动；历史活动的特点；人的活动与历史规律的关系。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8.社会基本矛盾运动及其规律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生产力与生产关系；经济基础与上层建筑；阶级。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9.生产力在社会发展中的作用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生产力是社会发展的决定性力量；科学技术是第一生产力；先进生产力与可持续发展。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10.人民群众在社会发展中的作用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人民群众是历史的创造者；个人的历史作用；评价历史人物的方法；群众观点和群众路线。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11.文化在社会发展中的作用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文化与人的塑造；文化与社会发展；文化与民族精神；文化的社会功能。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12.认识活动及其规律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实践与认识；主体、客体；认识的发展过程；抽象与具体。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13.真理及其检验标准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真理的本质；真理的绝对性与相对性；实践是检验真理的唯一标准；真理的发展规律。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14.价值与价值观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价值的本质；评价与认知；价值观。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15.人类解放与人的自由全面发展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社会发展的实质；人的发展与人的自由；自由时间；自由人联合体。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二、考试题型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考试题型有：简答题、材料分析题和论述题等。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三、作答要求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符合马克思主义哲学基本原理，观点明确，分析深入，逻辑清楚，表述准确。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702马克思主义发展史（含中国马克思主义）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060" o:spt="1" style="height:1.5pt;width:432pt;" fillcolor="#A0A0A0" filled="t" stroked="f" coordsize="21600,21600" o:hr="t" o:hrstd="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考试性质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马克思主义发展史（含中国马克思主义）考试，旨在考查考生的马克思主义理论素养和学术功底，选拔具有发展潜力的优秀人才。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考试内容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马克思主义发展史（含中国马克思主义）的基本考察范围包括：马克思主义产生至今的发展史及相关内容。主要包括：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1.马克思主义的历史、理论与现实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2.马克思主义发展史的历史分期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3.国际共产主义运动中的重大历史事件及其影响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4.马克思主义经典著作选读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5.马克思主义对资本主义的批判及理论贡献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6.马克思主义对社会主义运动的奠基和理论探索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7.十月革命的胜利和列宁建设社会主义的构想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8.苏联社会主义模式的形成和发展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9.西方马克思主义理论的形成和发展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10.马克思主义中国化历史进程与基本经验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11.中国化马克思主义理论成果的形成与发展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12.习近平新时代中国特色社会主义思想的核心内容及其历史地位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13.当代中国马克思主义、二十一世纪马克思主义的相关理论问题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考试形式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本科目采取闭卷形式，考试时间180分钟，题型分为名词解释、简答、论述等形式。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考试基本要求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1.要求考生有较强的文字表达能力，书写整洁、规范，理论正确，条理清晰，论述合理。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2.要求考生对马克思主义发展史及其相关问题有所了解、掌握，并能进行论述和评析。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3.要求考生能够准确把握马克思主义发展史的重大理论问题，能够运用马克思主义基本立场、观点和方法来分析问题、解决问题。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参考阅读书目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《马克思主义发展史》，《马克思主义发展史》编写组，高等教育出版社，2013年版。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《马克思主义中国化史》第1-4卷，顾海良主编，中国人民大学出版社，2015年版。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704法学综合一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062"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北京师范大学全国硕士研究生入学考试自命题科目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704法学综合一考试大纲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Ⅰ 考试性质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法学综合一考试是为我校招收法学硕士研究生而设置的具有选拔性质的入学考试科目，其目的是科学、公平、有效地测试学生掌握大学本科阶段相关法学学科的基本知识、基本理论，以及运用法学的立场、观点和方法分析和解决相关法律问题的能力。考试难度以法学本科毕业生所达到的程度为标准，以保证被录取者具有较为扎实的法学综合功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Ⅱ 考试范围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法学综合一考试涵盖法理学、民商法学、民事诉讼法学和经济法学，要求考生于上述四门学科中任选两门作答。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Ⅲ 考查目标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（1）掌握相关法学学科的基础理论和专业知识。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（2）能够运用相关法学学科的基础理论、专业知识和方法分析、解决实务问题。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Ⅳ 考试形式和试卷结构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一、试卷满分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本试卷满分为150分。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二、答题方式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答题方式为闭卷、笔试。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三、试卷结构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法理学 75分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民商法学 75分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民事诉讼法学 75分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经济法学 75分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（考生任选两门学科作答，总分150分）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四、题型及分值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各学科题型及分值均相同，包括名词解释、论述、材料分析等题型。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Ⅴ 参考书目和考查内容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第一部分 法理学（75分）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  法理学参考书目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1、《法理学》（第五版），张文显主编，高等教育出版社2018年版。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  法理学考查内容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（一）法学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1.法学的研究对象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2.法学的历史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3.法学与相邻学科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4.法学的研究方法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5.当代中国的法学体系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6.法学教育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（二）法理学的性质与对象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1.法理学的性质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2.法理学的研究对象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3.学习法理学的意义和方法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（三）马克思主义法理学的产生与发展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1.马克思主义法理学的形成与发展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2.马克思主义法理学中国化的进程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（四）法、法律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1.“法”“法律”的语义分析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2.法的本质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3.法的基本特征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4.法的作用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5.法的定义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（五）法的渊源、分类和效力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1.法的渊源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2.法的分类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3.法的效力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（六）法律体系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1.法律体系释义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2.法律部门及其划分标准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3.中国特色社会主义法律体系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（七）法的要素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1.法的要素概述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2.法律概念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3.法律规则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4.法律原则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（八）权利和义务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1.历史上的权利和义务概念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2.权利和义务的概念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3.权利和义务的分类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4.权利与义务的关系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（九）法律行为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1.法律行为释义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2.法律行为的结构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3.法律行为的分类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（十）法律关系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1.法律关系概述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2.法律关系的主体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3.法律关系的客体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4.法律关系的形成、变更与消灭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（十一）法律责任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1.法律责任概述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2.法律责任的原则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3.法律责任的认定与归结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4.法律责任的承担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（十二）法的历史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1.法的起源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2.法的历史类型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（十三）法律演进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1.法律演进概述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2.法律继承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3.法律移植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4.法治改革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（十四）全球化与世界法律发展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1.全球化概述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2.全球化时代的法律发展趋势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3.法治与全球治理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（十五）法的制定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1.立法概述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2.依法立法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3.科学立法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4.民主立法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5.比较立法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（十六）法的实施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1.法的实施概述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2.宪法的实施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3.执法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4.司法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5.守法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（十七）法律程序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1.法律程序概述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2.正当法律程序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3.程序正义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（十八）法律职业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1.法律职业概述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2.法律职业制度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3.法律职业伦理与法律职业思维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（十九）法律方法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1.法律方法概述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2.法律发现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3.法律解释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4.法律推理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5.法律论证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6.司法数据处理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（二十）法的价值概述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1.法的价值的概念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2.法的价值体系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3.法的价值的冲突与整合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4.社会主义法治的核心价值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（二十一）法的基本价值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1.法与秩序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2.法与自由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3.法与效率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4.法与正义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（二十二）法与人权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1.人权的概念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2.人权体系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3.法对人权的保护作用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（二十三）法治原理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1.法治的概念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2.现代法治的理念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3.法治与法制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4.法治与人治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5.法治与德治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（二十四）法治与经济和科技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1.法治与经济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2.法治与科技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（二十五）法治与社会发展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1.法治与政治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2.法治与文化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3.法治与社会治理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4.法治与生态文明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（二十六）全面依法治国建设法治中国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1.全面依法治国方略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2.中国特色社会主义法治道路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3.建设中国特色社会主义法治体系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4.全面推进法治中国建设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第二部分 民商法学（75分）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  民商法学参考书目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1、梁慧星：《民法总论》（第六版），法律出版社2021年版。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2、梁慧星、陈华彬：《物权法》（第七版），法律出版社2020年版。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3、王洪亮：《债法总论》，北京大学出版社2016年版。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  民商法学考查内容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民法总论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（一）导论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1.民法的法源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2.民法的基本原则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（二）民事法律关系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1.民事法律关系概述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2.民事法律关系的要素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3.民事能力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4.民事权利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5.民事义务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（三）民事主体——自然人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1.民事权利能力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2.人格权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3.民事行为能力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4.监护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5.宣告失踪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6.宣告死亡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7.住所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8.个体工商户、农村承包经营户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（四）民事主体——法人、非法人组织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1.法人概述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2.法人的本质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3.法人的分类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4.法人的民事能力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5.法人的成立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6.法人的机关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7.法人的住所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8.法人的消灭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9.非法人组织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（五）民事权利客体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1.民事权利客体概述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2.作为民事权利客体的物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3.物的分类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（六）法律行为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1.法律行为概述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2.法律行为的分类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3.法律行为的要件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4.意思表示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5.意思与表示不一致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6.意思表示不自由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7.条件、期限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8.法律行为的解释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9.法律行为的效力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（七）代理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1.代理概述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2.代理关系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3.代理的分类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4.代理行为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5.代理权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6.无权代理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7.表见代理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（八）诉讼时效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1.时效概述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2.诉讼时效的效力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3.诉讼时效的客体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4.诉讼时效期间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（九）期日、期间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1.期日、期间的意义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2.期日、期间的计算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（十）权利的行使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1.权利行使概述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2.诚实信用原则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3.禁止权利滥用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4.私力救济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（十一）民法的效力、适用与解释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1.民法解释方法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物权法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（一）物权概述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1.物权的名称、概念与特性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2.物权与债权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（二）物权法概述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1.物权法的特性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（三）物权的客体与一物一权原则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1.与物权有关的物的主要分类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2.一物一权原则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（四）物权的效力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1.概要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2.物权的排他效力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3.物权的优先效力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4.物权的追及效力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5.物权请求权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（五）物权法定原则与物权的类型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1.物权法定原则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2.物权的类型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（六）物权变动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1.概要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2.物权变动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3.物权变动的公示与公信原则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4.物权行为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5.物权消灭的原因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（七）所有权通说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1.所有权的含义与功用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2.所有权的类型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3.所有权的权能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4.所有权的限制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5.所有权的物权请求权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6.取得时效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（八）业主的建筑物区分所有权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1.建筑物区分所有权的基本理论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2.专有权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3.共有权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4.业主的成员权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5.区分所有建筑物的管理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（九）相邻关系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1.相邻关系总说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2.相邻关系的类型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（十）共有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1.概说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2.按份共有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3.共同共有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4.准共有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（十一）所有权的特别取得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1.善意取得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2.遗失物的拾得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3.先占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4.添附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5.货币所有权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（十二）用益物权总说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1.用益物权的意义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2.用益物权的特性与功用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3.用益物权的类型体系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（十三）土地承包经营权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1.概说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2.土地承包经营权的取得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3.土地承包经营权的效力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4.土地承包经营权的消灭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（十四）建设用地使用权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1.概说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2.建设用地使用权的取得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3.建设用地使用权人的权利义务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4.建设用地使用权的消灭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（十五）担保物权总说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1.担保物权的基本法理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2.担保物权的类型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3.担保物权的其他问题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（十六）抵押权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1.概说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2.抵押权的取得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3.抵押权的效力(一)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4.抵押权的效力(二)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5.抵押权的效力(三)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6.抵押权的消灭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7.特殊抵押权（一）：最高额抵押权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8.特殊抵押权（二）：共同抵押权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9.特殊抵押权（三）：财团抵押权、浮动抵押权与证券抵押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10.特殊抵押权（四）：所有人抵押权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（十七）质权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1.概说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2.动产质权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3.权利质权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（十八）留置权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1.概说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2.留置权的取得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3.留置权的效力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（十九）占有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1.概说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2.占有的分类和占有状态的推定与变更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3.占有的取得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4.占有的效力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5.占有的保护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6.占有的消灭与准占有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债法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（一）债之关系概述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1.债法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2.债之关系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3.给付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4.债权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（二）债之关系的产生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2.合同之债的成立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3.缔约上过失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（三）债之关系的内容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1.诚实信用原则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2.给付内容的确定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3.给付义务之客体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4.给付的方式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5.履行抗辩权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（四）债权的保全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1.债权的保全概述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2.代位权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3.撤销权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（五）清偿与清偿替代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1.清偿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2.债务的抵销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3.提存与自助出卖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4.清偿替代方式以及其他债务关系消灭的方式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（六）债之关系的障碍与法律救济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1.债之关系障碍概述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2.因给付不能而消灭给付义务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3.损害赔偿请求权与归责原则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4.无过错责任与免责事由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5.过错责任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6.因义务违反产生的简单损害赔偿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7.迟延损害赔偿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8.替代给付的损害赔偿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9.因预期违约产生的损害赔偿请求权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10.质量瑕疵的法律救济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11.惩罚性损害赔偿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12.解除与对待给付义务的消灭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13.债权人迟延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14.情势变更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（七）债的关系解除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1.解除的概述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2.解除的前提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3.解除的效力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（八）违约金与定金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1.违约金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2.定金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（九）当事人的更换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1.债权让与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2.债务承担与债务加入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3.合同承担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（十）涉他合同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1.利他合同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2.由第三人履行的合同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（十一）多数债权人与多数债务人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2.多数债权人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3.多数债务人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第三部分 民事诉讼法学（75分）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  民事诉讼法参考书目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1、《民事诉讼法》（第八版）江伟、肖建国主编，中国人民大学出版社2018年版。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2、《民事诉讼法》（第六版）张卫平著，法律出版社2023年版。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  民事诉讼法学考查内容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（一）民事诉讼与民事诉讼法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1.民事纠纷解决机制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2.民事诉讼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3.民事诉讼法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（二）诉权与诉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1.诉权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2.诉讼标的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（三）民事诉讼法的基本原则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1.当事人平等原则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2.辩论原则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3.处分原则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4.诚实信用原则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5.检察监督原则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6.在线诉讼原则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（四）民事诉讼法的基本制度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1.合议制度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2.回避制度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3.公开审判制度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4.两审终审制度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（五）受案范围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1.受案范围概述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2.法院受案范围的界定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（六）管辖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1.管辖概述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2.级别管辖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3.地域管辖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4.裁定管辖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5.管辖权异议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（七）当事人和诉讼代理人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1.当事人概述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2.当事人能力与诉讼能力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3.当事人适格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4.具体案件中的当事人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5.诉讼代理人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（八）多数人诉讼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1.共同诉讼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2.群体性诉讼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3.诉讼第三人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4.民事公益诉讼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（九）民事诉讼证据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1.证据概述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2.证据能力与证明力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3.证据的理论分类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4.证据的法定种类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5.证据的保全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6.证据的判断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（十）民事诉讼证明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1.民事诉讼证明概述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2.证明对象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3.证明责任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4.证明标准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5.证明活动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（十一）法院调解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1.法院调解概述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2.法院调解的原则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3.法院调解的效力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（十二）诉讼保障制度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1.诉讼保全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2.先予执行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3.对妨害民事诉讼的强制措施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4.期间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5.送达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（十三）第一审普通程序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1.普通程序概述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2.起诉与受理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3.审理前的准备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4.开庭审理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5.撤诉、缺席判决与延期审理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6.诉讼中止与诉讼终结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（十四）简易程序与小额诉讼程序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1.简易程序和小额诉讼程序概述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2.简易程序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3.小额诉讼程序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（十五）民事诉讼中的裁判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1.裁判概述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2.判决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3.裁定、决定与命令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（十六）上诉审程序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1.上诉审程序概述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2.上诉的提起与受理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3.上诉案件的审理与裁判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（十七）再审程序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1.再审程序概述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2.民事再审事由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3.再审的启动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4.再审的审理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第四部分 经济法学（75分）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  经济法学参考书目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1、马克思主义理论研究和建设工程重点教材《经济法学》（第三版），《经济法学》编写组，高等教育出版社2022年版。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2、《环境法学》（第四版）汪劲著，北京大学出版社2018年版。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  经济法学考查内容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经济法学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（一）经济法概述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1.经济法学的研究对象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2.经济法学的产生和发展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3.经济法学的体系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4.经济法学的研究方法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（二）经济法的概念和历史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1.经济法的概念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2.经济法的历史和发展趋势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（三）经济法的体系和地位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1.经济法的体系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2.经济法的地位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（四）经济法的宗旨和原则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1.经济法的宗旨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2.经济法的基本原则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（五）经济法的主体和行为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1.经济法的主体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2.经济法主体的行为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（六）经济法主体的权利（力）、义务和责任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1.经济法主体的权利（力）和义务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2.经济法主体的责任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（七）经济法的制定与实施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1.经济法的制定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2.经济法的实施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（八）宏观调控法的基本理论与制度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1.宏观调控法基本理论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2.宏观调控法基本制度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（九）财政调控法律制度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1.财政调控法基本原理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2.预算调控法律制度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3.国债调控法律制度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4.财政支出调控法律制度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（十）税收调控法律制度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1.税收调控法基本原理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2.商品税调控法律制度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3.所得税调控法律制度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4.财产税调控法律制度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（十一）金融调控法律制度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1.金融调控法基本原理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2.中央银行调控制度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3.其他金融调控制度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（十二）规划调控法律制度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1.规划调控法原理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2.规划调控法的主要制度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（十三）市场规制法的基本理论与制度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1.市场规制法基本理论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2.市场规制法基本制度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（十四）反垄断法律制度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1.反垄断法基本原理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2.反垄断法的实体制度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3.反垄断法的程序制度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（十五）反不正当竞争法律制度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1.反不正当竞争法基本原理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2.反不正当竞争法的实体制度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3.反不正当竞争法的程序制度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（十六）消费者保护法律制度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1.消费者保护法基本原理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2.消费者权利的法律界定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3.各类主体保护消费者的义务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4.消费者权利的法律救济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（十七）质量、价格、广告和计量监管法律制度.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1.产品质量监管法律制度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2.价格监管法律制度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3.广告监管法律制度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4.计量监管法律制度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（十八）特别市场规制制度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1.特别市场规制基本原理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2.信贷市场规制制度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3.证券市场规制制度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4.保险市场规制制度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5.房地产市场规制制度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6.能源市场规制制度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环境法学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（一）环境法总论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1.环境法的概念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2.环境法的主体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3.环境法的基本原则与综合性环境法律制度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（二）污染控制法及其制度体系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1.环境污染防治法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着重掌握：大气污染防治法、水污染防治法、海洋污染防治法、土壤污染防治法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2.物质循环与化学物质环境风险管理法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着重掌握：固体废物管理的制度措施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3.能量危害防除法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着重掌握：环境噪声与振动控制法、放射性污染防控与核安全法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（三）自然保护法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1.自然保护法概述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2.自然地域和野生生物保护法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3.自然资源法中的自然保护措施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（四）环境责任法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1.环境损害救济法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2.环境公益诉讼、生态环境损害赔偿诉讼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3.危害环境犯罪制裁法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（五）中国与国际环境法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1.国际环境法的一般原理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2.国际环境法的主要内容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705公共管理学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064"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一、考试内容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1.掌握公共管理学的基本理论知识和相关分析方法，知晓中国当代公共管理实践的热点和焦点问题。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2.重点考察学生掌握公共管理学基本概念、基本理论的程度，以及综合运用相关理论和方法分析与解决中国公共管理实际问题的能力。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考试内容主要包括以下要点：公共管理学产生的历史背景、发展过程中的主要流派及其核心思想，公共管理的主体、角色及关系，现代政府特征及职能演化，公共管理的实现途径及工具箱，行政决策，公共部门绩效管理，公共管理视野中的政策科学，公共管理与法治政府建设，公共危机管理，公共责任与公共伦理，行政监督，中国政府的行政体制改革及治理创新，中国与西方国家的公共管理改革实践及对比；针对特定的公共管理问题，能够选用合理的研究方法做出研究设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二、题型介绍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1.题型包括：简答题和论述题等。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2.题型举例：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（1）简答题：简述新公共行政学的基本观点。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（2）论述题：论述中国国家制度和国家治理体系的显著优势。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三、作答要求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1.正确理解并准确回答试题涉及的知识点。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2.能够灵活运用理论和方法，并结合中国实践，建构回答问题的框架。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3.概念清晰，理论正确，方法科学，逻辑合理，论证充分，文字规范。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706信息管理基础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066"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一、考试内容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“信息管理基础”科目的考核内容及要求如下，考生可以参考覆盖本考试大纲考核内容的教材、参考资料，以及近年信息资源管理学科核心期刊探讨的研究问题。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1.信息与信息管理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1.1信息与信息化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认知要求：掌握信息的概念；了解信息的类型、特征，以及与数据、知识、智能的关系；掌握科学数据、政府数据和个人数据的概念、类型与特征；掌握信息化、数字经济、数字中国的概念及其与信息管理工作的联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1.2信息管理的学科发展、研究内容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认知要求：了解信息管理学科的形成与发展；了解信息管理学科研究的内容体系。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1.3信息管理的对象和任务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认知要求：了解信息管理的对象、生命周期，以及目标和任务；了解信息管理的沿革及发展。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2.信息交流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2.1信息交流的基本概念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认知要求：了解信息交流的概念、类型和特征；掌握信息交流行为的概念、条件和要素。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2.2信息交流的模式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认知要求：掌握信息传递的基本模式、信息传递的基本规律。掌握网络及移动互联网信息交流的模式和特点。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2.3信息交流的实现与障碍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认知要求：了解信息交流的实现机制；了解信息交流的影响因素及主要障碍。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3.信息分布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3.1信息产生与信息计量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认知要求：了解马太效应的基本概念、表现和作用形式、负面影响。掌握书目计量、信息计量、科学计量、网络计量、替代计量的基本概念、范畴及相关应用。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3.2信息离散分布规律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认知要求：掌握布拉德福定律的概念和应用；掌握齐夫定律的概念和应用。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3.3信息生产者分布规律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认知要求：掌握洛特卡定律的概念和应用；掌握普赖斯定律的概念和应用。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3.4信息对时间的分布规律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认知要求：了解指数增长率、逐渐过时率。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3.5网络条件下的信息分布规律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认知要求：了解网络信息分布出现的新趋势、新特征和新规律。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4.信息获取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4.1信息源及其选择与评价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认知要求：掌握信息源的基本概念和类型；掌握信息评价的一般指标。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4.2信息获取的途径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认知要求：了解信息获取的效率指标、信息搜集的基本原则；掌握信息搜集的方法和途径。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4.3信息素养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认知要求：了解信息素养、数字素养、媒介素养、健康素养的基本概念、构成、相关评价标准，及促进提升措施。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5.信息系统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5.1信息系统概述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认知要求：理解系统和信息系统定义，了解信息系统的功能，掌握信息系统的类型。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5.2信息系统开发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认知要求：掌握信息系统开发方法，了解信息系统的开发思想。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5.3信息系统的测试、运行、维护与评价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认知要求：了解信息系统的测试、运行、维护与评价的主要内容。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5.4信息系统安全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认知要求：理解信息系统安全定义，掌握信息系统的安全风险、安全技术。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5.5信息技术与应用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认知要求：掌握信息技术的基本概念、功能与应用，以及对各行业领域的作用和影响。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6.信息服务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6.1信息服务的内容和方式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认知要求：掌握信息服务的含义和内容；了解信息服务的原则和方式；信息服务机构的类型。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6.2用户信息需求与行为的概念和特征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认知要求：掌握信息用户、信息需求、信息行为的基本概念；掌握信息行为的基本特征；了解信息需求的评价标准；掌握信息需求调研的主要方法；掌握信息查询行为的主要模型；了解社交媒体环境下信息需求与行为研究问题与进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7.信息资源管理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7.1网络信息资源管理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认知要求：理解网络信息资源管理的概念、范畴、主要管理技术与应用。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7.2企业信息资源管理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认知要求：理解企业信息资源管理的概念、范畴、主要管理技术与应用。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7.3政府信息资源管理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认知要求：理解政府信息资源管理的概念、范畴、主要管理技术与应用。理解政府数据开放的意义、流程与保障措施。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7.4科技信息资源管理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认知要求：理解科技信息资源管理的概念、范畴、主要管理技术与应用。理解科学数据共享的意义、流程与保障措施。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8.信息政策与信息法律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8.1信息政策及其评价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认知要求：了解信息政策的基本概念、体系构建；掌握信息政策评价的指标和方法；了解信息政策现状。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8.2信息法律及其建设过程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认知要求：了解信息法律的基本概念；掌握信息法律的立法模式；了解国家信息法制建设的过程；掌握信息政策与法律的关系。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二、题型介绍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“信息管理基础”考试科目包括简答题、论述题等题型。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三、作答要求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考生作答时，要抓住核心概念，理论正确；能够正确理解和回答出考题中理论、方法和技术的核心内容；要讲究逻辑，条理清楚，语言表述流畅。卷面书写规范、整洁。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707体育学基础综合（学校体育学、运动训练学、体育运动心理学、运动生理学）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068"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707 体育学基础综合（学校体育学、运动训练学、体育运动心理学、运动生理学）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考试科目名称：体育学基础综合（学校体育学、运动训练学、体育运动心理学、运动生理学）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考试科目代码：707</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一、考试内容：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（一）学校体育学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1.学校体育的发展与思想演变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2.学校体育的结构、功能与使命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3.体育与健康课程编制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4.体育教学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5.课外体育活动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6.学校课余体育训练与竞赛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7.学校体育文化建设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8.学校体育管理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9.学校体育运动伤害防护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10.学校体育政策法规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11.学校体育工作督导评估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12.体育教师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（二）运动训练学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1.竞技体育与运动训练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2.运动训练的原则、方法与手段及其应用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3.运动员竞技能力构成及其训练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 运动员多年训练过程计划与组织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（三）体育运动心理学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1.体育运动心理学的发展与任务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2.体育运动中的目标定向和目标设置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3.体育活动的动力系统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4.运动归因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5.体育活动与心理健康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6.唤醒、焦虑、心境状态与运动表现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7.心理技能训练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8.比赛的心理准备和心理调节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9.动作技能的学习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10.体育运动中的个体差异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11.运动损伤的心理致因与康复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12.体育运动中的团体凝聚力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13.体育运动中的领导行为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14.体育运动中的品德心理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（四）运动生理学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1.运动生理学基础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（1）肌肉活动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（2）运动的能量代谢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（3）躯体运动的神经控制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（4）运动与内分泌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（5）血液与运动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（6）呼吸与运动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（7）血液循环与运动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（8）运动与免疫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（9）酸碱平衡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2.应用运动生理学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（1）身体素质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（2）运动与身体机能变化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（3）运动技能学习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二、考试时间及试题总分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（一）考试时间：180分钟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（二）试题总分：300分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708中国语言文学综合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070"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科目重在考察考生综合运用专业知识与理论的能力。要求对中国语言文学一级学科内各个学科的知识与基本理论能够进行综合运用，具备阅读、释义、分析、写作等各方面的能力，考察内容覆盖但不局限于以下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1.文学基本理论的概念、原理和方法；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2.重要文论和批评流派的思路和方法；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3.利用文学理论、文艺美学，分析和解读各类文学现象和文学作品的能力；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4.中国古代文学史及作家、作品；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5.中国现当代文学史、重要作家、作品、思潮、现象；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6.外国文学史及经典作家作品；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7.比较文学理论与中外文学比较；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8.民间文学理论、门类与发展史；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9.跨文化学理论、方法与原典及跨文化交流互鉴的历史与个案；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10.语音、词汇/语义、语法等相关基础理论及其应用，语言的功能、语言系统的演变及其与社会的关系，熟练运用语言学理论分析语言现象的能力；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11.文字、声韵、训诂、语法相关基础理论及其应用；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12.中国古代语言文字学史的史实与发展规律；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13.现代汉语总论、语音、词汇、汉字、语法、修辞等基本理论知识，熟练运用现代汉语知识分析解释语言现象。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709基础英语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072"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北京师范大学硕士研究生入学考试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“基础英语”考试大纲（科目代码：709）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一、考试性质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考试是北京师范大学组织实施的硕士研究生入学考试科目之一，适用于报考英语语言文学（050201）和外国语言学及应用语言学（050211）专业的考生。本考试是一种测试考生单项和综合语言运用能力的尺度参照性水平考试。本考试的目的是考查考生的英语语言运用能力，以衡量考生的综合语言运用能力是否达到攻读英语语言文学和外国语言学及应用语言学专业方向的入学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二、考试内容与要求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本考试的内容包括英语知识运用、阅读理解、翻译、写作。考试时间为180分钟。各部分考试要求如下：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1．英语知识运用（Section I: Use of English）</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（1）能理解文段的大意及义群之间的逻辑关系。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（2）能识别文段中的连贯性、一致性等语篇特征。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（3）能在一定语境中正确使用词汇、表达方式和语法结构。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2．阅读理解（Section II: Reading Comprehension）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（1）能读懂难度相当于美国Newsweek或Times等英语报刊杂志上的报道、社论和专栏文章，既能理解其主旨和大意，又能辨析其中的事实与细节以及观点与例证之间的关系。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（2）能读懂人文社科、自然科学及教育类学术文章或其节选，既能理解其字面意义又能理解其隐含意义。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（3）能判断上述题材的文章的写作意图、读者对象和写作情景。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（4）能分析上述题材的文章的思想观点、语篇结构、语言技巧及修辞手法。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3．翻译（Section III: Translation）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（1）能准确理解中高难度的英语语篇或段落的意思及前后逻辑关系。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（2）能运用英译汉的理论和技巧，将所给文段中的部分内容翻译成汉语。译文要求忠实原意，语言流畅。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4．写作（Section VI：Writing）</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（1）能根据所给题目及要求撰写一篇400词左右的议论文。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（2）题意理解正确，文章内容完整，结构完整，语义连贯，语言表达的准确，词汇及语法运用具有多样性。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三、考试形式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第一部分：英语知识运用（20分）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本部分的考试材料为约300词的短文1篇，留10个空，学生根据短文的上下文填空，不提供选择项。主要考查学生的语篇理解力、语法和词汇知识的运用能力。所填的词包括实词和虚词。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第二部分：阅读理解（60分）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标题匹配题：考查考生理解段落大意的能力。该部分包括1篇6个自然段的文章以及概括每个段落的小标题。这些小标题再加另外一个不太相关的小标题打乱顺序后附在文章的后面。要求考生把小标题与相应的段落进行匹配。有一个多余的小标题不需要使用。每道题只有一个答案。该部分18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段落还原题：考查考生理解文章大意、上下文逻辑联系及文章结构的能力。该部分包括1篇含有12～14个自然段的文章，其中的6个自然段被摘出来。这6个自然段再加另外一个不太相关的自然段打乱顺序后附在文章的后面。要求考生把摘出的自然段还原到文章中。有一个多余的自然段不需要使用。每道题只有一个答案。该部分18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（3）简答题：阅读1篇约1000词的文章，要求学生简短回答问题。该部分24分。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阅读理解部分的文章属于一般性话题。答题不需要使用文学和语言学专业知识。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第三部分：翻译（英译汉，30分）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该部分由1篇约500词的文章组成，主要考查考生准确理解书面英语的能力和英译汉的能力。要求考生在阅读文章的基础上，将其中的5个划线部分（约150词）翻译成中文。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第四部分：写作（40分）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命题作文，考查学生的批判性思维能力和英语书面表达能力（包括语法、词汇运用能力）。篇幅为400词左右。作文题应该是一个能够引起讨论（不同观点）的话题。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710基础俄语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074"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北京师范大学硕士研究生入学考试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“基础俄语”考试大纲（科目代码：710）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一、考试要求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本科目着重考查考生对俄语基础知识及国情文化知识的熟练掌握程度，测试考生对所学俄语基础语法、词汇及文化知识的灵活运用以及阅读、写作等方面的言语综合技能。要求学生具备一定概括、思辩能力。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二、考试内容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本科目的考试内容包括针对基础语法及词汇、国情文化知识类的试题（80分）、阅读理解（30分）和写作（40分）三部分。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1、语法层面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俄语十大词类所涉及的所有语法范畴；简单句和复合句的各种类型。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2、词汇层面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词汇量达到本科毕业所要求的8000词以上，其中积极词汇5000词左右；积极词汇的搭配及灵活运用；近义词、同根词及同形异义词的辨析；与日常交流话题相关的成语、谚语、俗语等。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3、阅读理解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快速读懂并理解一般以俄罗斯社会、文化、文学、习俗等为题的文章，能快速读懂并领会俄罗斯报刊杂志上有关政治、经济、社会、历史等政论性新闻语篇，把握文章大意，抓住重要事实、获取所需信息并能够组织语言、概括文章思想或就文中观点表明自己的态度、见解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4、写作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考生应根据所给题目和要求在一定时间内撰写完成一篇180词以上的作文，要求文章思想健康、观点明确；语言准确、用词丰富；文章结构合理、条理清晰、具有逻辑性；文体恰当、符合写作规范。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三、考试形式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本科目考试时间180分钟，试题总分150分；闭卷、笔试，不需任何辅助工具；考试题型多样化。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711基础日语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076"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北京师范大学硕士研究生入学考试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“基础日语”考试大纲（科目代码：711）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一、考试要求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本科目全面考查日语语言基础知识与语言综合运用能力，重点考查考生对基础知识的掌握情况以及运用日语语言知识理解、分析与解决问题的能力。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二、考试内容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1.文字、词汇等：日语的文字、词汇的读音、书写、应用及古文基础知识等。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2.应用与表达：重点考查数据分析能力、日文写作能力等。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3.阅读理解：重点考查对于日语语篇的阅读理解能力。文章体裁包括散文、议论文、说明文、小说等。文章内容涵盖语言、文学、历史、文化、经济等。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4.翻译等：汉日互译。重点考查语言表达的准确性、得体性、读者意识等。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三、考试形式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本科目考试时间180分钟，试题总分150分；闭卷、笔试，不需任何辅助工具；考试题型多样化。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712考古学通论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078"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《考古学通论》硕士入学考试大纲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科目要求考生系统地掌握考古学科的基础知识，较深入地理解考古学的基本理论及方法，较清晰地把握考古学科的发展脉络、较全面地了解重大考古发现及其学术意义，并能够展示出考生分析和解决考古学相关问题的能力和潜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第一部分：考古学理论与方法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中国考古学史上的不同时期主要代表人物及其主要贡献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西方考古学诞生以来不同时期的特点及主要代表人物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第二部分：旧石器时代考古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1.旧石器时代早中晚期的重要考古发现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2.有关早期人类与现代人起源的主要理论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3.中国旧石器时代的文化特点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第三部分：新石器时代考古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1.黄河中上游新石器时代文化的主要发现及重要遗址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2.黄河下游新石器时代文化的主要发现及重要遗址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3.长江中上游新石器时代文化的主要发现及重要遗址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4.长江下游及江淮地区新石器时代文化的主要发现及重要遗址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5.东北地区新石器时代文化的主要发现及重要遗址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6.西北地区新石器时代文化的主要发现及重要遗址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7.中国史前城址的主要考古发现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8.中华文明起源问题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第四部分：夏商周考古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1.二里头文化的分期、年代、意义及重要遗址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2.夏代中原以外地区考古学文化或遗址的主要发现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3.商文化的分期、年代及意义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4.商代中原地区重要城址的考古发现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5.商代中原以外地区考古学文化或遗址的主要发现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6.西周文化的分期、年代及意义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7.商周铜器的重要发现及其价值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8.两周城邑遗址的主要考古发现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9.两周墓葬的重要考古发现与价值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10.周代中原以外地区考古学文化或遗址的主要发现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第五部分：汉唐——明清考古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1.秦汉魏晋隋唐宋元都城遗址的主要考古发现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2.秦汉帝陵、王陵的主要考古发现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3.秦汉魏晋隋唐宋元手工业遗存的主要考古发现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4.秦汉魏晋隋唐宋元墓葬及其设施、随葬品之特点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5.魏晋隋唐宋元时期重要陵墓的考古发现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714数学分析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080"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北京师范大学硕士研究生入学考试数学分析大纲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参考书: </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1．数学分析第二版上、下,  陈纪修等, 高等教育出版社, 2004.    </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2．简明数学分析 第二版,  郇中丹等, 高等教育出版社， 2009.   </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3．数学分析第3版(1-3册), 郑学安等编著, 北京师范大学出版社,  2010.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一、实数集与函数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内容：实数概念及性质，确界原理，闭区间套定理，函数的概念及表示法，函数的有界性、单调性、周期性和奇偶性，复合函数、反函数、分段函数和隐函数，基本初等函数的性质及其图形，初等函数，函数关系的建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1．理解实数概念,掌握实数的小数表示及性质.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2．掌握确界概念并会应用确界原理.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3．掌握闭区间套概念并会应用闭区间套定理.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4．理解函数的概念,掌握函数的表示法,会建立应用问题的函数关系.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5．掌握函数的有界性、单调性、周期性和奇偶性．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6．掌握复合函数、分段函数、反函数及隐函数的概念．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7．掌握基本初等函数的性质及其图形,理解初等函数的概念.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二、数列与一元函数的极限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内容：数列极限和函数极限（简称极限）的定义，数列的上、下极限，函数的单侧极限(自变量趋于单点时函数的左极限与右极限，自变量趋于正或负无限大时函数的极限)，函数的单侧上、下极限，无穷小量和无穷大量的概念及其关系，无穷小量的性质及无穷小量的比较，极限的性质，极限存在的两个判别准则: 柯西(Cauchy)准则和单调有界准则, 两个重要极限，致密性定理，聚点定理，数列极限的施托尔茨(Stolz)定理，函数极限的海涅(Heine)定理，开集、闭集和紧集，有限覆盖定理.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1．掌握极限的概念(包括某一极限过程中数列或函数的收敛与发散)，理解函数左极限与右极限的概念以及函数极限存在与左、右极限之间的关系．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2．掌握极限的性质(有界性、唯一性、保号性、算术性质、保序性、夹逼性质等).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3．掌握极限存在的柯西准则，并会利用它判断极限的存在与否.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4．掌握极限存在的单调有界准则，能够用其判断数列收敛或在某一极限过程中函数收敛，并在可能的情况下求出极限.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5．掌握致密性定理(有界数列必有收敛子列)，聚点定理(有界无穷点集至少有一个聚点).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6．掌握利用两个重要极限求极限的方法，会用施托尔茨定理求极限．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7．掌握无穷小量、无穷大量的概念，掌握无穷小量的比较方法，会用等价无穷小量求极限．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8．掌握函数连续性的概念(含左连续与右连续)，会判别函数间断点的类型．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9．掌握海涅定理并会利用它判断极限的存在与否.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10．理解开集、闭集的概念和性质，掌握紧集与开覆盖的概念、有限覆盖定理.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三、一元函数的连续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考试内容：函数连续的概念和性质，函数间断点的类型，初等函数的连续性，闭区间上连续函数的性质.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1．理解连续函数的概念、性质和初等函数的连续性,掌握闭区间上连续函数的性质(有界性、最大值和最小值定理、介值定理等),并会应用这些性质．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2．理解连续函数的一致连续性概念,掌握有界闭区间上的海涅-康托尔(Heine-Cantor)一致连续定理.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四、一元函数微分学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内容：导数和微分的概念和关系，导数的几何意义和物理意义，微分的几何意义，函数的可导性与连续性之间的关系，平面曲线的切线和法线，导数和微分的四则运算，基本初等函数的导数，复合函数、反函数、隐函数以及参数方程所确定的函数的微分法，高阶导数，莱布尼兹求导公式，一阶微分形式的不变性，微分中值定理，泰勒(Taylor)公式，洛必达(L'Hospital)法则，函数单调性的判别，函数的极值，函数的最大值和最小值，函数图形的凹凸性、拐点及渐近线，函数图形的描绘，插值多项式和方程近似求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1．理解导数和微分的概念，理解导数与微分的关系，理解导数的几何意义，会求平面曲线的切线方程和法线方程，了解导数的物理意义，会用导数描述一些物理量，理解函数的可导性与连续性之间的关系．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2．掌握导数的四则运算法则、复合函数的求导法则，掌握基本初等函数的导数公式．了解微分的四则运算法则和一阶微分形式的不变性，会求函数的微分．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3．理解高阶导数的概念、莱布尼兹求导公式，会求一些简单函数的高阶导数．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4．会求分段函数的导数，会求隐函数及反函数的导数.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5．掌握罗尔(Rolle)定理、拉格朗日(Lagrange)中值定理、柯西(Cauchy)中值定理、达布导函数介值定理和泰勒(Taylor)定理(带几种余项的)．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6．掌握洛必达法则以及用洛必达法则求未定式极限的方法．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7．理解函数的极值概念，掌握用导数判断函数的单调性和求函数极值的方法，掌握函数最大值和最小值的求法及其应用．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8．会用导数判断函数图形的凹凸性，会求函数图形的拐点以及水平、铅直和斜渐近线，会描绘函数的图形．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9．理解插值多项式和方程近似求根．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五、一元函数积分学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内容：原函数和不定积分的概念，不定积分的基本性质，基本函数的积分公式,定积分(指黎曼积分)的概念和基本性质，定积分中值定理，积分上、下限函数及其导数，黎曼可积的判别准则，牛顿一莱布尼茨(Newton-Leibniz)公式，不定积分和定积分的换元积分法与分部积分法，有理函数、三角函数的有理式和简单无理函数的积分，反常(广义)积分，定积分的应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1．理解原函数的概念，掌握不定积分和定积分的概念．掌握函数是黎曼可积的必要条件，掌握函数黎曼可积的判别准则.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2．掌握不定积分的基本公式，掌握不定积分和定积分的性质及定积分中值定理，掌握换元积分法与分部积分法．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3．掌握有理函数、三角函数有理式和简单无理函数的积分．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4．理解积分变上限的函数，会求它的导数，掌握牛顿－莱布尼茨公式．理解定积分的近似计算.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5．理解反常积分的概念和性质，掌握判断广义积分收敛与否的方法，会计算一些简单的广义积分．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6．掌握用定积分表达和计算一些几何量与物理量(平面图形的面积、平面曲线的弧长、旋转体的体积及侧面积、平行截面面积为已知的立体体积,及功、引力、压力、质心、形心等)及函数的平均值．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六、无穷级数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内容:（一）常数项级数：收敛与发散的概念，收敛级数的和的概念，级数的基本性质与收敛的必要条件，几何级数与，p级数及其收敛性，正项级数收敛性的判别法，交错级数与莱布尼茨定理，任意项级数的绝对收敛与条件收敛.（二）函数项级数：收敛域、和函数、一致收敛概念，函数项级数的一致收敛判别法、和函数的分析性质(连续性、可微性和可积性；逐项求极限、求微分和逐项求积分),（三）幂级数：幂级数及其收敛半径、收敛区间（指开区间）和收敛域，幂级数的和函数，幂级数在其收敛区间内的基本性质，简单幂级数的和函数的求法，初等函数的幂级数展开式.（四）三角级数与函数的傅里叶（Fourier）级数：2л-周期函数的傅里叶系数与傅里叶级数，黎曼引理，贝塞尔不等式，傅里叶级数收敛的狄尼(Dini)判别法、狄利克雷(Dirichlet)判别法，傅里叶级数的收敛定理，2l(l&gt;0)-周期函数函数的傅里叶级数，正弦级数和余弦级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1．理解常数项级数收敛、发散以及收敛级数的和的概念，掌握级数的基本性质及收敛的必要条件.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2．掌握几何级数与\,$p$级数的收敛与发散的条件.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3．掌握正项级数收敛性的柯西判别准则、比较判别法、比值判别法、根值判别法、拉比(Raabe)判别法、积分判别法等.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4．掌握交错级数的莱布尼茨判别法.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5．掌握任意项级数绝对收敛与条件收敛的概念、绝对收敛与收敛的关系和绝对收敛级数的乘积.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6．掌握狄利克雷判别法和阿贝尔判别法.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7．理解函数项级数的收敛域、和函数的概念及性质.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8．掌握判别函数列及函数项级数一致收敛与否的方法(柯西准则、优级数判别法、狄利克雷判别法、阿贝尔判别法和迪尼判别法等)，掌握函数项级数的和函数的分析性质.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9．理解幂级数收敛半径的概念、并掌握幂级数的收敛半径、收敛区间及收敛域的求法.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10．理解幂级数在其收敛区间内的基本性质(和函数的连续性、逐项求导和逐项积分)，会求一些幂级数在收敛区间内的和函数，并会由此求出某些数项级数的和.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11．理解函数展开为泰勒级数的充分必要条件.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12．掌握几个基本初等函数ex,ln(1+x),sinx,cosx,(1+x)α的麦克劳林(Maclaurin)展开式，会用它们将一些简单函数间接展开成幂级数.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13．理解正交函数系、傅里叶系数及傅里叶级数的概念.掌握黎曼引理，局部化定理，贝塞尔不等式.掌握傅里叶级数的狄尼(Dini)判别法、狄利克雷判别法及收敛定理.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14.会将定义在闭区间[-l,l)上的黎曼可积函数延拓成周期为2l的函数并展开其傅里叶级数，会将定义在[0,l)上的函数展开为正弦级数与余弦级数，会写出傅里叶级数的和函数的表达式.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七、多元函数微分学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内容：多元函数的概念，二元函数的几何意义，多元函数的极限与连续的概念，多元函数极限存在与否的判断，二元函数的累次极限，有界闭区域上多元连续函数的性质，多元函数的偏导数和全微分、二阶乃至更高阶偏导数，全微分存在的必要条件和充分条件，隐函数存在定理，反函数存在定理，多元复合函数、隐函数的求导法、二阶导数，方向导数和梯度，空间曲线的切线和法平面，曲面的切平面和法线，二元函数的二阶泰勒公式，多元函数的极值和条件极值，多元函数的最大值、最小值及其简单应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1．理解多元函数的概念，理解二元函数的几何意义.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2．理解多元函数的极限与连续的概念以及有界闭区域上连续函数的性质.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3．理解多元函数偏导数和全微分的概念，会求全微分，理解全微分存在的必要条件和充分条件，理解全微分形式的不变性.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4．理解方向导数与梯度的概念，并掌握其计算方法.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5．掌握多元复合函数一阶、二阶偏导数的求法，以及一些简单函数的高阶偏导数的求法.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6．理解隐函数存在定理，会求多元隐函数的一阶、二阶偏导数以及一些简单函数的高阶偏导数.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7．理解空间曲线的切线和法平面及曲面的切平面和法线的概念，会求它们的方程.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8．理解多元函数的泰勒公式.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理解多元函数极值和条件极值的概念，掌握多元函数极值存在的必要条件，理解多元函数极值存在的充分条件，会求简单的多元函数的极值，会用拉格朗日乘数法求条件极值，会求简单多元函数的最大值和最小值，并会解决一些简单的应用问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八、含参变量的广义积分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考试内容：含参变量的广义积分的概念，含参变量的广义积分一致收敛的概念，含参变量的广义积分的分析性质，一些含参变量的广义积分的计算.伽玛(Gamma)函数,贝塔(Beta)函数.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1．掌握常义含参变积分的概念、基本性质和定理.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2．理解含参变量广义积分收敛、一致收敛的概念，掌握含参量广义积分的魏尔斯特拉斯判别法、柯西准则、阿贝尔判别法、狄利克雷判别法及迪尼判别法.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3．掌握含参变量的广义积分的分析性质(连续性、可微性和可积性)的定理.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4．掌握一些广义积分及含参量广义积分的计算.理解含参量广义积分概念和函数项级数概念之间的关系.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5．理解伽玛函数、贝塔函数及其性质和关系,理解斯特林公式.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九、多元函数积分学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内容：二重积分与三重积分的概念、性质、计算和应用,两类曲线积分的概念、性质及计算，两类曲线积分的关系，格林（Green）公式,平面曲线积分与路径无关的条件，二元函数全微分的原函数，两类曲面积分的概念、性质及计算，两类曲面积分的关系，高斯（Gauss）公式,斯托克斯（Stokes)公式,散度、旋度的概念及计算,曲线积分和曲面积分的应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1．理解重积分的概念、性质.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2．掌握二、三重积分的计算方法，特别是积分变换（直角坐标、极坐标、柱面坐标、球面坐标以及其他简单的变换）,会计算一些简单的重数高于三的重积分.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3．掌握两类曲线积分的概念、性质及两类曲线积分之间的关系.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4．掌握计算两类曲线积分的方法.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5．掌握格林公式并会运用平面曲线积分与路径无关的条件，会求二元函数全微分的原函数.掌握斯托克斯公式并会运用其计算曲线积分,会运用曲线积分与路径无关的条件求三元函数全微分的原函数.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6．理解两类曲面积分的概念、性质及两类曲面积分的关系，掌握计算两类曲面积分的方法，掌握高斯公式并会运用其计算曲面积分的方法.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7．理解散度与旋度的概念，并会计算.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8．会用重积分、曲线积分及曲面积分求一些几何量与物理量（平面图形的面积、体积、曲面面积、弧长、质量、质心、形心、转动惯量、引力、功及流量等）.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715量子力学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1.波函数：波函数的统计解释、薛定谔方程、 定态薛定谔方程。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2.一维定态问题。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算符运算： 厄米算符、本征函数、表象变换、守恒量、波包的运动、全同粒子。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 中心力场。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 粒子在电磁场中的运动。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6.自旋： 单电子自旋、自旋与轨道角动量、自旋单态与三重态。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 定态近似方法： 非简并微扰、简并微扰。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 量子跃迁及含时微扰。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716综合化学一（化学原理、物理化学、结构化学）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083" o:spt="1" style="height:1.5pt;width:432pt;" fillcolor="#A0A0A0" filled="t" stroked="f" coordsize="21600,21600" o:hr="t" o:hrstd="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《化学原理》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1.化学热力学；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2.化学反应速率；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3.化学平衡；酸碱平衡；沉淀溶解平衡；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4.氧化还原和电化学；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5.配位化合物；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6.原子结构；分子结构；晶体结构；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7.物质的状态和相变。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《物理化学》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1.热力学第一、第二、第三定律；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2.多组分热力学；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3.化学平衡；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4.相平衡；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5.电化学；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6.动力学；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7.表面和胶体。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《结构化学》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量子理论基础 量子论的提出，波粒二象性，量子力学基本假设及其应用;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原子的结构与性质 单电子原子和多电子原子的Schrödinger方程，量子数的物理意义，原子轨道及其图形，原子光谱;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双原子分子 分子轨道理论，双原子分子轨道的分类，双原子分子的电子结构，分子光谱;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 分子对称性和群论 对称操作和对称元素，对称操作群与分子点群，分子的对称性与分子的性质;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 原子分子的结构和性质 杂化轨道理论，Hükel分子轨道法及其应用，分子轨道对称性与反应机理;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 配位化合物 d轨道在八面体场和四面体场的分裂，簇合物的键价计算;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 晶体结构 周期性、点阵理论和空间点阵型式。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717生物化学与分子生物学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085"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生物化学与分子生物学考试大纲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一、考试要求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考核学生对生物化学与分子生物学相关理论知识的理解与掌握，对现代生物化学与分子生物学研究方法和技术的理解和应用，同时考察学生综合运用所学知识分析实际生物学问题，并提出解决方案的思维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二、考试内容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糖类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单糖、单糖衍生物、寡糖、多糖和糖复合物的概念、性质、结构与功能，糖的研究方法与研究进展等。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脂质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脂肪酸、甘油三酯、磷脂、糖脂、胆固醇等脂质分子的概念、性质、结构与功能，脂的研究方法与研究进展等。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蛋白质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氨基酸的概念、性质、结构与功能，多肽的概念、性质、结构与功能，蛋白质的概念、性质、结构与功能，肽键、氢键、疏水作用、范德华力与离子键的概念、作用机制以及对蛋白质结构与功能的影响作用，蛋白质的研究方法与研究进展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 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酶的概念、化学组成、结构、性质与功能，酶的作用机制，酶的调控机制，酶的应用，酶促反应动力学，酶的研究方法与研究进展等。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 核酸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核苷酸的概念、性质、结构与功能，DNA的概念、性质、结构与功能，RNA的概念、性质、结构与功能，核酸的研究方法与研究进展等。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 新陈代谢与代谢调控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陈代谢的概念与基本途径，物质代谢与能量代谢的相关概念与基本原理；糖代谢途径（糖酵解、丙酮酸的氧化脱羧基作用、三羧酸循环、戊糖磷酸途径、糖异生、乙醛酸循环、糖原代谢等）的概念、代谢过程、相关酶的作用机制、能量变化、调控机制与生理意义；脂代谢途径（脂肪酸的分解与合成代谢，甘油三酯的代谢，磷脂的代谢，酮体的代谢，胆固醇的代谢）的概念、代谢过程、相关酶的作用机制、能量变化、调控机制与生理意义；蛋白质代谢途径（蛋白质的分解代谢、氨基酸的分解代谢与合成代谢）的概念、代谢过程、相关酶的作用机制、能量变化、调控机制与生理意义；核酸代谢途径（核苷酸的分解代谢与合成代谢）的概念、代谢过程、相关酶的作用机制、能量变化、调控机制与生理意义；代谢途径之间的联系；激素对代谢的调节作用；代谢的研究方法与研究进展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 氧化磷酸化与光合磷酸化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物氧化、电子传递、呼吸链、氧化磷酸化、光合磷酸化的概念，氧化还原电势的概念与应用，呼吸链的组成与电子传递的途径，电子传递与ATP合成的偶联机制，ATP合酶的结构组成与作用机制，非循环式光合磷酸化与循环式光合磷酸化的机制，氧化磷酸化与光合磷酸化的调控机制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 DNA与染色体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遗传物质的特性；染色体、基因组和基因的概念和相互关系；真核和原核生物基因组的差异等。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 DNA的复制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DNA半保留复制的证据；理解原核和真核DNA复制的机制；掌握参与DNA复制的蛋白分子的作用；端粒和端粒酶的概念及其生物学意义等。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 转录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转录的基本概念；原核和真核转录的起始、延伸和终止；原核和真核转录的机理；RNA的修饰、剪接和加工；核酶的发现及其生物学意义等。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 遗传密码和蛋白质的生物合成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翻译的基本概念；核糖体的结构和功能；原核和真核蛋白质生物合成过程；遗传密码；原核和真核翻译的机理；蛋白质修饰、折叠和转运；泛素及其在蛋白质降解中的作用等。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 转座子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转座子的基本概念；转座的分子机制；转座子的类型和转座子的遗传效应等。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 基因组学和系统生物学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因组学和蛋白质组学中的基本技术手段；系统生物学的基本知识和思维方式；系统生物学和生物信息学的发展和现状。关键术语或概念的中英文（如单核苷酸多态性、蛋白质组等）；人类基因组计划的意义；人类与其它生物不同的原因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 DNA突变、损伤和修复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突变的概念和类型；突变发生的机制；DNA损伤的类型；DNA损伤修复的机制；SOS反应的调控机理等。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 基因表达调控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原核基因表达调控的基本规律；操纵子和操纵子的调控机制；真核基因组的特点；真核DNA水平、转录水平和转录后水平的基因表达调控机制；基因沉默和基因表达的表观遗传调控机制，RNAi技术的作用机理等。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 分子生物学技术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NA和蛋白电泳技术；DNA限制性内切酶；DNA重组的概念和要素；载体设计和基因文库的构建；重组子的筛选方法；PCR技术的原理和应用；DNA序列测定的方法和原理；蛋白-蛋白相互作用/蛋白-核酸（DNA或RNA）相互作用的检测技术；基因编辑的基本原理和方法；合成生物学的概念和基本原理；基因和基因组工程及其应用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三、考试方法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闭卷考试，总分150分。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四、参考书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《生物化学》（第4版），朱圣庚，徐长法，高等教育出版社。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《生物化学教程》，王镜岩，朱圣庚，徐长法，高等教育出版社。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《现代分子生物学》（第四版或第五版），朱玉贤，李毅，郑晓峰，郭红卫，高等教育出版社。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718普通生态学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087"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普通生态学（718）</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Ecology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一、考试要求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需要熟练掌握生态学重要的概念，基础理论和原理、研究方法及模型，了解现代生态学的进展及应用。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二、考试内容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（一）绪论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1、生态学定义、研究内容与对象，为什么要学习生态学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生态学发展简史、分支学科及主要研究方法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 有机体与环境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1、环境与生态因子的概念，两者及其相互作用的规律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2、利比希最小因子定律，限制因子，耐受性定律及生物对耐受限度的调整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3、光因子的生态作用及生物对光的适应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4、温度的生态作用及生物对温度的适应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5、水的生态作用及生物对水的适应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6、大气、土壤、火的生态作用及生物的适应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（三）种群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1、种群的概念及其基本特征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2、种群动态与生命表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3、种群增长模型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4、种群调节与集合种群动态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5、生物种及其遗传变异、选择与进化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6、物种形成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7、生活史对策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8、种内关系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9、种间关系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（四）群落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1、群落的概念与基本特征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2、群落的种类组成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3、群落的结构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4、群落结构的影响因素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5、群落的动态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6、群落的分类与排序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（五）生态系统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1、生态系统的一般特征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生态系统的概念、组成与结构；食物链、食物网、营养级和生态金字塔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生态系统的反馈调节和生态平衡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2、生态系统中的初级生产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3、生态系统中的次级生产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4、生态系统中的分解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5、生态系统中的能量流动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6、生态系统中的物质循环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物质循环的一般特征；水循环、碳循环、氮循环；磷循环、硫循环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7、地球上生物群落的主要类型及其分布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（六）现代与应用生态学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1、环境、资源与人口问题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全球变暖、温室效应、臭氧层破坏、污染、人口问题、资源问题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2、生态工程、生物多样性与保育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3、收获理论与有害生物防治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三、参考教材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1、《基础生态学》（第3版），牛翠娟、娄安如、孙儒泳、李庆芬编著，高等教育出版社，2015年版。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2、《动物生态学原理》（第四版），孙儒泳等编著，北京师范大学出版社，2019年版。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四、考试方式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闭卷考试，考试时间：180分钟； 总分：150分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719影视戏剧史论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089" o:spt="1" style="height:1.5pt;width:432pt;" fillcolor="#A0A0A0" filled="t" stroked="f" coordsize="21600,21600" o:hr="t" o:hrstd="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考试科目719：影视戏剧史论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招生考试说明：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一、考试目的与内容：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科目主要考查考生对电影、广播电视、戏剧、数字媒体、艺术管理、技术美术等专业领域的历史和基础理论的掌握程度，旨在检测考生是否具有运用理论进行综合分析的能力，是否具备攻读戏剧与影视专业学位硕士研究生的知识积累和专业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考试内容涵盖电影学、广播电视艺术学、戏剧学等学科方向，以及新媒体、数字媒体、艺术产业运营与管理、技术美术的相关理论知识。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考试内容包括：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1.电影创意与编剧、电影制作、电影运营与管理、艺术管理方向：中外电影艺术发展史、电影理论基本概念与经典范畴、电影创作生产运营的基本特点与规律、经典作品或案例的分析等。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视听节目创意与制作、视听媒体运营与管理、纪录片创作、新媒体文化与传播、广播电视与新媒体（珠海）方向：中外广播电视与新媒体发展史、广播电视与新传媒基本概念及理论、广播电视发展现状与热点现象批评、广播电视生产运营的基本特点与规律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3.戏剧构作、戏剧运营与管理方向：中外戏剧史、戏剧经典理论、中外戏剧经典作品和案例分析等。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4.数字媒体艺术：动画、游戏、数字影像、数字音乐、交互设计、数据可视化等方面的基本理论和发展历史，数字媒体艺术有关的经典作品、文化及产业基本现状。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5.技术美术方向：游戏、动画、XR与沉浸式媒体等泛娱乐视听行业的相关知识理论、历史发展、作品与文化等内容。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二、考试题型：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包括名词解释、简答题、专业方向论述题等题型。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三、作答要求：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1．准确审读、充分理解并清晰回答考题中概念、理论的核心要点。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2．表述规范，语言精炼，思路清晰，理论正确，论述严谨。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3．能够综合运用影视戏剧专业相关理论知识，结合当下影视戏剧发展现状进行阐述。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720艺术理论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091"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考试科目720艺术理论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一、考试要求：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本科目着重考核学生对艺术学基本概念的掌握以及研究艺术现象和进行阐述的能力，同时考察学生综合运用所学知识与理论去分析艺术问题和进行艺术评价的能力。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二、考试内容：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本科目主要考察学生对艺术类型（艺术种类）、艺术创作、艺术作品、艺术发展、艺术的特征和功能、艺术风格、艺术流派、艺术思潮、艺术接受、艺术传播等基本艺术理论的理解。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旨在考察考生运用基础艺术理论对艺术观念、艺术思想、艺术现象、艺术作品等进行分析与阐释的综合能力，考察考生是否具备足够的攻读艺术学学术学位硕士研究生的知识储备与专业能力。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三、考试题型：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包含名词解释、简答题、论述题等题型。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721音乐理论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093"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考试科目721：音乐理论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一、考试介绍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“音乐理论”作为专业型硕士研究生的入学考试科目之一。考试要求反映考生的音乐基本知识与能力以及综合艺术修养。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主要考察考生音乐基本理论的运用、观察与综合分析问题的能力、文字表述能力以及逻辑思维的能力。选拔具有实践能力的，高水平、高层次专业人才。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二、考试题型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包括名词解释、简答题、专业方向论述题等题型。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三、考试要求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1.总体要求：概念清晰，条理清楚，理解准确，表述流畅，逻辑清晰，字迹规范。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2.考察重点：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考查考生对于中国传统音乐、中国音乐史、西方音乐史等重要的基本概念、核心原理、细节性知识等方面的准确把握。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考查考生对问题的基本内涵及相关背景及问题要点的准确理解、全面把握。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考查考生的音乐理解能力、逻辑思维能力、文字表述能力等综合素质。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要求考生作答观点明确，条理清楚、思维逻辑清晰、能够做到理论联系实际。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四、考试范围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中国传统音乐、中国音乐史、西方音乐史、民族音乐学概论等。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722社会学原理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095"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社会学原理考试形式为名词解释、简答题和论述题等。考核内容是社会学基础知识。报考社会学、人类学、社会管理与社会政策、民俗学、非物质文化遗产5个专业方向的考生均需作答。相关考试内容大纲如下。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一、作答要求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1.概念清晰，理论正确，文字规范，说明充分。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正确理解和回答出考题中概念、理论、方法、方法论的核心内容。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熟练掌握社会学的核心概念和基本理论与方法，能够运用基础理论知识解答和分析社会文化现象，分析社会问题。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4.了解国内外社会学主要研究领域和内容，能够对学术动态有充分的把握，能够理解其走向发生的原因和时代背景，具有国际视野。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二、内容范围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1.社会角色与人的社会化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2.社会行动与社会互动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3.婚姻家庭与亲属制度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4.社会组织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5.社区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 社会制度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7.社会分层与社会流动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8.社会治理与社会政策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9.社会保障与社会福利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10.社会变迁与社会现代化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723新闻传播实务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097" o:spt="1" style="height:1.5pt;width:432pt;" fillcolor="#A0A0A0" filled="t" stroked="f" coordsize="21600,21600" o:hr="t" o:hrstd="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一、考试目的及要求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主要考查对新闻传播理论的掌握及应用能力，要求学生了解重要概念及理论的基本内容，熟练掌握基础研究方法以及新闻传播理论及实践的最新动态，并综合运用所学的新闻传播理论理解和分析现实问题。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二、考试内容（本科目满分150 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理论应用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应用新闻传播学基本理论解读当前传媒现象，要求对理论内涵和发展脉络有清晰把握。</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 研究设计</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能够采用合适研究方法研究传播现象。</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 前沿观察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能从内容生产、经营创新、媒介生态等角度理解传媒业的最新动态。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三、试题类型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简答题、论述题等。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四、考试形式及时长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闭卷、笔试，考试时间三个小时。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五、参考书目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1．近几年的《新闻与传播研究》《新闻大学》《国际新闻界》《现代传播》《新闻记者》《新闻界》《新闻与写作》《当代传播》等专业期刊内容。</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2．新媒体发展相关动态信息。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724美术设计书法理论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099"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考试科目724：美术设计书法理论</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一、考试介绍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“美术设计书法理论”是2024年美术与书法专业，硕士研究生入学考试科目之一。考试要求反映考生的理论素养，选拔理论与专业技巧并重的综合性艺术类专业人才。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考试试卷一般分为两个部分，第一部分为必答题，占总分值的50%左右，第二部分为选答题（按报考方向作答），占总分值的50%左右，内容会根据报考专业方向不同有所侧重。</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二、考试题型</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包括名词解释、简答题（选答）、论述题等题型。</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三、考试要求</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1.总体要求：概念清晰，理解准确，逻辑清晰，表述流畅，字迹规范。 </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2.考察重点：</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（1）准确把握核心概念与原理、基本内容、细节性知识等。</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（2）答题简明扼要、条理清晰，言之有理。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（3）考生所运用的理论与知识可以支撑起自己对问题的阐述。</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四、考试范围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各方向考生均须掌握美术、书法、设计的基本原理、知识。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1.美术创作（油画、中国画、公共雕塑）：中外美术史（原始时期到20世纪）的基本概念、基础理论、代表人物、代表作品、主要流派及主张、主要思潮以及彼此的联系等。</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美术创作（空间创意）、设计（珠海）：设计史论的基本概念、基础理论、代表人物和案例、流派思潮等，设计方法和设计思维。要求考生在掌握本学科基本知识的基础上，可以合理、灵活地运用相关知识点和理论答题。</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书法创作：中国书法史论的基本概念、基础理论、代表人物、代表作品、主要流派及主张、主要思潮以及彼此的联系等。要求考生在掌握本学科基本知识的基础上，可以合理、灵活地运用相关知识点和理论答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725中外文学知识综合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考察内容覆盖但不局限于以下内容: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1、对中外文学史上的重要作家、重要流派、重要文学现象与思潮有基本了解，能结合作家作品进行论述。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2、对中外重要文学理论观点与论述有基本了解，能结合个人创作或经典作品对经典论述或观点进行分析阐释。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3、能结合经典的或类型化的文学作品，通过文本分析，讨论作品的写作肌理与艺术特质。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4、了解中外文学史中的叙事学理论和实践，对各种经典作品的叙事特征、套路能够进行分析。以增强写作的自觉性。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726量子力学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102" o:spt="1" style="height:1.5pt;width:432pt;" fillcolor="#A0A0A0" filled="t" stroked="f" coordsize="21600,21600" o:hr="t" o:hrstd="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一、波函数和Schrodinger方程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考试内容： 普朗克量子论，爱因斯坦对光电效应的解释，玻尔的原子定态理论，德布罗意的物质波，电子的波粒二相性及几率波，动量分布几率及不确定关系波函数及其统计解释，Schrodinger方程，本征值问题与定态。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要求：1.理解普朗克量子论，爱因斯坦对光电效应的解释，玻尔的原子定态理论，德布罗意的物质波，电子的波粒二相性及几率波，动量分布几率及不确定关系波函数及其统计解释,掌握Schrodinger方程，本征值问题与定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二、一维定态问题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考试内容： 一维定态问题的一般性质, 无限深方势阱，一维势垒贯穿， 一维散射问题， 波包与波包的演化。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考试要求: 1.熟练求解一维定态问题，掌握一维谐振子解的基本性质。 2.理解波包的一般性质，了解典型一维波包的演化。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三、量子基本原理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考试内容： 算符的基本运算规则；厄米算符及性质；共同本征函数；量子测量公设；算符对易与不确定关系；狄拉克符号；量子力学的矩阵表示与表象变换；全同粒子；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考试要求： 1.熟练掌握算符的运算及性质，掌握表象的概念并熟练应用；掌握算符及表象理论的物理背景和物理意义，在此基础上进行熟练推导及应用。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四、中心力场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考试内容： 中心力场的一般性质；氢原子；三维各向同性谐振子。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考试要求: 1.掌握氢原子本征态的解法及性质，包括用分离变量法及级数展开法解氢原子本征方程。 2.了解氢原子波函数径向分布及角度分布。3.掌握三维谐振子在直角坐标系和球坐标系的解法，学会计算能级简并度的方法。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五、自旋、角动量的耦合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考试内容： 自旋态的描述及泡利矩阵；总角动量；碱金属光谱与反常塞曼效应；自旋单态和三重态，超精细结构和21厘米线，纯态和混合态，EPR佯谬和贝尔不等式。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考试要求： 1.了解自旋的实验基础，比较电子自旋与轨道角动量。 2.掌握自旋的二分量表述的物理意义，泡利矩阵的引入及应用，电子自旋对碱金属能级的修正，两电子自旋的耦合。3.掌握两自旋角动量相加的性质，熟悉自旋单态、三重态的推导过程和物理意义。4.了解纯态与混合态的概念，了解EPR佯谬的提出及贝尔不等式的意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六、定态问题的常用近似解法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考试内容：定态非简并态微扰；量子跃迁，常微扰，突发微扰，绝热微扰。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考试要求：1.掌握非简并态微扰的解题方法；非简并微扰要求能级修正到二级近似，波函数修正到一级近似；掌握量子跃迁的一般概念及几种含时微扰的特点及解题方法。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727舞蹈表演与创作理论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104"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考试科目727：舞蹈表演与创作理论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一、考试内容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本科目包括 “舞蹈史”、“舞蹈理论”两部分考试内容。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“舞蹈史”考试内容：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1.中国古代舞蹈史</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主要内容包括：中国历代典型舞蹈特征；重要古代舞蹈事件；著名古代舞蹈家；典型的古代舞蹈形态等。</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2.西方芭蕾史</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主要内容包括：芭蕾的起源；早期芭蕾；浪漫主义芭蕾；俄罗斯芭蕾；现代芭蕾；重要舞蹈家；芭蕾风格形成的背景及影响；著名的芭蕾代表作品等。</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3.西方现代舞史</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主要内容包括：现代舞蹈的发生；美国现代舞发展脉络；德国现代舞发展脉络；当代舞的发展与特征；重要舞蹈家；重要现代舞作品等。</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4.中国近现当代舞蹈</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主要内容包括：中国现当代舞蹈大事件；重要舞蹈家；中国当代舞蹈发展趋势；中国舞蹈教育发展；中国近现当代舞蹈交流等。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“舞蹈理论”考试内容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主要内容包括：舞蹈核心概念；舞蹈艺术特征；舞蹈形态分析与文化内涵；运用一定理论对作品、创作实践进行分析等。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二、考试题型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包括名词解释、简答题和论述题等题型。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三、答题要求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1.总体要求：概念清晰，条理清楚，理解准确，表述流畅，逻辑清晰，字迹规范。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2.考察重点：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对本学科重要的基本概念、核心原理、细节性知识等方面的准确把握。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对问题的基本内涵及相关背景及问题要点的准确理解、全面把握。条理清楚、思维逻辑清晰。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考生的解读能力，对知识的综合运用能力，对舞蹈现象、作品分析等综合能力。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观点明确，论述清晰，论据充分，论证的方法得当。能够做到理论联系实际。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801哲学综合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106"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哲学综合考试大纲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一、考试内容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按照各学科方向分版块出题，具体包括马克思主义哲学、中国哲学、外国哲学、逻辑学、伦理学、美学、宗教学、科学技术哲学、政治哲学等版块。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每个版块考察各个学科方向的基本概念、基本理论、综合知识及其应用。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二、考试题型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题型有简答题、论述题等。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三、作答要求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（1）考生任选版块进行答题；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（2）观点明确，逻辑清楚，文字规范，表述准确。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802微观与宏观经济学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108"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一、考试性质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微观经济学考试主要是测试考生是否掌握微观经济学基本原理以及初步的数理方法；是否能够用基本原理分析现实中的微观经济现象与问题；是否能够对现实中的微观经济政策进行合理的评价；是否能够用数理模型求解基本的经济学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宏观经济学考试主要是测试考生是否理解和掌握宏观经济学的基本概念、基本原理和基本方法，能否运用相关知识和原理分析和解决实际问题。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二、考试形式和试卷结构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1、试卷满分及考试时间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本试卷满分为150分，考试时间为180分钟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2、答题方式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答题方式为闭卷、笔试。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3、试卷的结构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原则上微观经济学和宏观经济学各占50%左右。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三、考试内容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第一部分 微观经济学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（一）消费者理论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1、预算、偏好与效用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2、消费者选择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3、显示偏好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4、收入效应与替代效应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5、不确定性与风险资产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（二）生产者理论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1、技术与生产函数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2、利润最大化与成本最小化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3、成本曲线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4、厂商供给与行业供给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（三）市场及其均衡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1、完全竞争市场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2、市场供给、需求与均衡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3、弹性及其应用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4、消费者剩余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5、生产者剩余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6、社会福利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7、对价格控制、税收等政策进行评价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（四）市场结构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1、垄断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2、要素市场中的上下游垄断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3、寡头垄断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4、垄断竞争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（五）博弈论与竞争策略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1、完全信息静态博弈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2、完全信息动态博弈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（六）要素市场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1、劳动力市场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2、资本市场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（七）外部性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1、外部性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2、科斯定理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3、公地悲剧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4、外部性相关的公共政策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（八）公共品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1、公共品性质与搭便车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2、公共资源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（九）信息不对称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1、逆向选择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2、道德风险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3、委托代理问题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（十）行为经济学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1、参照点与消费者偏好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2、经验法则与决策偏见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3、行为经济学与公共政策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第二部分 宏观经济学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（一）导论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1、宏观经济学的研究对象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2、国内生产总值、经济增长与经济周期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3、宏观经济学中的分歧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4、认识近期和当前的宏观经济事件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（二）衡量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1、GDP的衡量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2、名义GDP、实际GDP和价格指数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3、储蓄、财富和资本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4、劳动力市场衡量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5、经济周期的衡量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（三）封闭经济下的一时期宏观经济模型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1、典型消费者的最优选择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2、典型企业的最优选择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3、竞争性均衡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4、最优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5、拉弗曲线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6、公共物品规模模型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（四）搜寻和失业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1、劳动力市场事实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2、DMP模型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3、凯恩斯主义DMP模型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（五）经济增长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1、经济增长事实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2、马尔萨斯模型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3、索洛模型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4、经济增长核算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5、各国收入差距与收敛特征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6、内生增长：人力资本积累模型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（六）两时期模型：消费——储蓄决策与信贷市场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1、两时期跨期模型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2、李嘉图等价定理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（七）信贷市场缺陷：信贷摩擦、金融危机和社会保障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1、信贷市场缺陷和消费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2、信贷市场缺陷、不对称信息与金融危机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3、信贷市场缺陷、有限承诺与金融危机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4、社会保障计划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（八）包含投资的实际跨期模型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1、包含投资的竞争性均衡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2、信贷市场摩擦与金融危机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3、部门冲击与劳动力市场错配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（九）货币、银行、价格和货币政策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1、货币的定义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2、货币跨期模型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3、货币中性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4、弗里德曼-卢卡斯货币意外模型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5、零下限与量化宽松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（十）价格和工资具有灵活性的经济周期模型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1、实际经济周期模型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2、凯恩斯主义协调失效模型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3、新货币主义模型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（十一）新凯恩斯主义经济学：黏性价格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1、新凯恩斯主义模型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2、流动性陷阱与黏性价格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（十二）国际宏观经济学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1、两时期小型开放经济模型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2、生产、投资和经常账户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3、名义汇率、实际汇率和购买力平价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4、浮动汇率制下的货币小型开放经济模型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5、固定汇率制下的货币小型开放经济模型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6、资本管制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7、新凯恩斯主义黏性价格开放经济模型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（十三）货币、通货膨胀和银行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1、货币形式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2、货币跨期模型中的长期通货膨胀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3、金融中介和银行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4、菲利普斯曲线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四、参考书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1.哈尔.R.范里安，《微观经济学:现代观点(第九版)》，格致出版社。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2.罗伯特.S.平狄克、丹尼尔.L.鲁宾费尔德，《微观经济学（第九版）》，中国人民大学出版社。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3.斯蒂芬.D.威廉森，《宏观经济学（第五版）》，中国人民大学出版社。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4.N.格里高利.曼昆，《宏观经济学（第十版）》，中国人民大学出版社。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5.马工程，《西方经济学（第二版）》，高等教育出版社。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803管理学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110" o:spt="1" style="height:1.5pt;width:432pt;" fillcolor="#A0A0A0" filled="t" stroked="f" coordsize="21600,21600" o:hr="t" o:hrstd="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参考教材：管理学─基于能力的原理和方法，中国言实出版社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一、导论部分要求掌握和了解：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管理和管理学的概念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管理的基本特征和基本职能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影响管理效果的因素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企业社会责任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跨文化管理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管理学的研究对象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管理学的研究方法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管理思想的发展阶段及各阶段管理思想的主要特点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管理思想史上的代表人物及其主要贡献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二、计划职能部分要求掌握和了解：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计划和计划职能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计划职能的相关理论和方法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决策的相关理论和方法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大数据时代的企业决策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战略管理的相关理论和方法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企业家和企业家精神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三、组织职能部分要求掌握和了解：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组织和组织职能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组织结构和组织设计的相关理论和方法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企业再造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人力资源管理的相关理论和方法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多样化和知识型员工的管理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四、领导职能部分需要掌握和了解：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领导和领导职能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激励的相关理论和方法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领导的相关理论和方法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信息沟通的相关理论和方法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五、控制职能部分要求掌握和了解：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控制和控制职能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控制工作的相关理论和方法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公司治理和集团管控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要求：考生需要系统掌握管理学的基础理论和方法，并了解管理学相关领域的最新研究动态；具有利用相关理论分析问题和解决问题的能力。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804当代中国重大理论与现实问题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112"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一、题型介绍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简答题和论述题等形式。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二、作答要求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1.概念清晰，理论正确，文字规范，说明充分。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2.正确理解和回答出考题中概念、理论及论题核心。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3.正确利用马克思主义基础知识，结合当代中国发展中的理论与实践问题，理论联系实际进行创新性回答。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4.突出理论发展和回答问题的逻辑，将适当的方法运用并体现在回答问题过程中，言之有理，回答有依据，能够独立支撑起自己的回答问题框架。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三、内容范围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1.掌握马克思主义立场、观点和方法特别是习近平新时代中国特色社会主义思想的立场观点方法，分析当代中国社会的热点和焦点问题，理解新时代新征程，明确未来中国发展的方向和趋势。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2.把握当代中国重大理论问题，特别是理解和掌握习近平新时代中国特色社会主义思想的基本内涵，深刻认识新时代中国要坚持和发展什么样的中国特色社会主义以及怎样坚持和发展中国特色社会主义。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把握当代中国重大现实问题，特别是要立足中国国情，深刻认识中国改革发展稳定遇到的重大现实问题；要紧跟时代发展要求，深刻认识时代发展变化提出的重大现实问题；要坚持以人民为中心的发展思想，深刻认识人民群众普遍关注的重大现实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805法学综合二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114"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北京师范大学全国硕士研究生入学考试自命题科目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805法学综合二考试大纲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Ⅰ 考试性质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法学综合二考试是为我校招收法学硕士研究生而设置的具有选拔性质的入学考试科目，其目的是科学、公平、有效地测试学生掌握大学本科阶段相关法学学科的基本知识、基本理论，以及运用法学的立场、观点和方法分析和解决相关法律问题的能力。考试难度以法学本科毕业生所达到的程度为标准，以保证被录取者具有较为扎实的法学综合功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Ⅱ 考试范围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法学综合二科目涵盖宪法与行政法学、刑法学、刑事诉讼法学和国际法学，要求考生于上述四门学科中任选两门作答。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Ⅲ 考查目标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（1）掌握相关法学学科的基础理论和专业知识。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（2）能够运用相关法学学科的基础理论、专业知识和方法分析、解决实务问题。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Ⅳ 考试形式和试卷结构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一、试卷满分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本试卷满分为150分。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二、答题方式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答题方式为闭卷、笔试。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三、试卷结构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宪法与行政法学 75分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刑法学 75分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刑事诉讼法学 75分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国际法学 75分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（考生任选两门学科作答，总分150分）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四、题型及分值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各学科题型及分值均相同，包括名词解释、论述、材料分析等题型。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Ⅴ 参考书目和考查内容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第一部分 宪法与行政法学（75分）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  宪法学与行政法学参考书目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1、马克思主义理论研究和建设工程重点教材《宪法学》（第二版），《宪法学》编写组，高等教育出版社、人民出版社2020年版。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2、马克思主义理论研究和建设工程重点教材《行政法与行政诉讼法学》，《行政法与行政诉讼法学》编写组，高等教育出版社2018年版。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  宪法与行政法学考查内容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宪法学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（一）宪法学的概念、理论与方法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1.基本概念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①法与法治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②宪法与宪制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2.宪法的结构与特征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①宪法结构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②宪法的主要特征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3.现代宪政的基本价值与原则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①法治与分权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②民主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③权利与自由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（二）宪法的制定、修改与发展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1.宪制思想及宪法的起源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①西方宪制思想探源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②近代宪法的产生和发展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③近代中国的宪制历程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④新中国宪法的产生与发展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2.宪法的制定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①制宪权的性质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②行使制宪权的社会基础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③宪法制定与宪法修改、宪法解释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3.宪法修改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①宪法修改的意义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②宪法修改的限制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③宪法修改的方式和程序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（三）宪法的监督、实施与解释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1.宪法监督与实施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①宪法监督的含义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②宪法监督的范围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③宪法监督的体制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④中国的宪法监督制度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⑤中国宪法监督制度的完善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2.宪法的解释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①宪法解释概说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②宪法解释的机构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③宪法解释的效力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④宪法解释的方法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（四）人权总论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1.宪法上的人权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①在宪法上的人权的地位及理论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②人权的内涵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③人权的基本性质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④人权的享有主体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2.人权的类型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①学理分类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②解释学上的分类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③中国现行宪法中的人权规范体系分析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3.人权的保障与界限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①基本人权的保障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②人权的规范性界限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（五）人权分论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1.自由权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①人身自由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②财产权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③表达自由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④宗教信仰自由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⑤文化活动的自由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2.社会权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①社会基本权利观念的确立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②社会基本权利的内容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③劳动权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④社会保障权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⑤受教育权与文化权利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⑥权利救济权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3.平等权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①平等的宪法地位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②宪法上平等的含义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③平等的种类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（六）选举与政党制度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1.民主选举的一般理论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①民主的概念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②民主选举的理论基础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③民主选举的基本原则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④民主选举的基本体制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2.政党的宪法地位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①政党的概念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②政党的职能和作用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③政党的宪法地位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④当代中国的政党制度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3.选举过程的宪法控制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①选举权的宪法保护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②选举权的平等限制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③区划分中选举权平等性原则的实现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4.中国的选举制度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①选举制度概述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②选举方式与选举权主体的确定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③代表名额的分配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④选区划分与选民登记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⑤代表候选人的提出与确定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⑥组织投票与确定当选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⑦代表的监督与罢免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（七）立法机构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1.权力分立与立法机构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①议会（立法机关）的由来与发展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②分权学说及其实践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③人民主权与议行合一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2.立法机关的组织与职权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①西方国家立法机关的组织与职权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②我国国家权力机关的组成与职权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3.立法机构的会议制度和议事程序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①立法机关的会议制度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②立法机关的议事程序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（八）行政机构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1.行政机构之组织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①行政机构的组织原则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②行政机构的组织形式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③我国行政机构的组织形式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④行政机构的任期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⑤议会对行政机构的监督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2.常态下行政机构的权力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①行政机构最主要的权力：行政权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②行政机构的多重角色：以美国为例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③中国行政机构的职权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3.非常态下行政机构的权力：紧急权力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①紧急状态的涵义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②紧急状态的类型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③紧急状态的宣布与终止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④紧急状态持续的时间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⑤行政紧急状态权力：行政机构可以采取的措施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⑥紧急状态权力的底线：不得克减的基本权利和自由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（九）司法机构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1.变迁中的司法权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①司法机构：纠纷解决机构与国家权力分配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②司法权：一个概念的演化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③司法权与分权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2.司法组织与机构设置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①人民法院的组织体系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②人民检察院组织体系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3.权力关系中的司法机构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①司法机构与党的关系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②司法机构与人大的关系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③司法机构与政府的关系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④媒体监督下的司法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（十）中央与地方关系概论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1.国家结构形式及其理论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①单一制模式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②联邦制模式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③单一制模式与联邦制模式的评价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2.中央与地方关系的基本形态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①中央集权主义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②地方分权主义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③均权主义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3.地方自治及其理论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①地方自治的概念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②地方自治的基本理论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③地方自治制度的形成和发展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4.中央与地方关系的结构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①中央与地方的权力关系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②中央与地方的行政关系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③中央与地方的财政关系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5.中央对地方的控制方式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①立法控制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②行政控制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③财政控制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④人事控制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⑤司法控制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⑥政策控制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⑦行政区域与司法区域相分离原则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⑧公共权力成本最小原则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⑨中央与地方关系法治化原则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行政法学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（一）行政法概述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1.行政法与行政法学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①行政的概念与特征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②行政法的概念、特征与作用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③行政法的历史发展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④行政法学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2.行政法的渊源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①行政法院的概念与特征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②我国行政法的渊源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3.行政法律关系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①行政关系与行政法律关系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②行政法律关系的分类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③行政法律关系的主体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④行政法律关系的内容、客体、特征与变动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（二）行政法的基本原则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①行政法基本原则的概念与意义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②行政法基本原则体系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2.依法行政原则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①职权法定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②法律优先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③法律保留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3.行政合理性原则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①比例原则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②平等对待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4.程序正当原则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①行政公开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②程序公正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③公众参与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5.诚信原则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①诚实守信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②信赖保护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6.高效便民原则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①高效原则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②便民原则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7.监督与救济原则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①监督原则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②救济原则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（三）行政组织法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①公共行政组织与行政机关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②行政组织的界定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③行政组织法的分类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④行政组织法的地位与功能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⑤行政组织法的历史沿革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2.行政组织法律制度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①行政职能设置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②政府间的关系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③社会行政组织制度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④行政编制制度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3.行政主体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①行政主体的界定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②行政主体的类型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③行政主体资格的认定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④行政授权与行政委托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（四）行政行为概述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1.行政行为的概念与分类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①行政行为的概念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②行政行为的分类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2.行政行为合法要件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①行政行为主体合法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②行政行为权限合法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③行政行为内容合法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④行政行为程序合法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3.行政行为效力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①行政行为效力的内容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②行政行为的生效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③行政行为的失效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（五）行政立法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1.行政立法概述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①行政立法的概念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②行政立法的分类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2.行政立法程序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①编制立法工作计划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②起草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③征求和听取意见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④审查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⑤决定与公布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3.行政立法的效力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①行政立法的效力范围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②行政立法的生效与失效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③对行政立法的监督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4.行政规范性文件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①行政规范性文件的含义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②行政规范性文件的种类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③行政规范性文件的法律效力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（六）授益行政行为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1.行政给付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①行政给付与福利行政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②行政给付的概念与特征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③行政给付的形式与制度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2.行政许可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①行政许可及立法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②行政许可事项及其设定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③行政许可的实施机关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④行政许可的一般程序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⑤行政许可的特别程序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⑥行政许可的其他规定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（七）负担行政行为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1.行政处罚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①行政处罚及立法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②行政处罚的种类与设定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③行政处罚的实施机关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④行政处罚的管理与适用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⑤行政处罚的程序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2.行政征收与征用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①行政征收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②行政征用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③行政征收与征用的基本原则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3.行政强制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①行政强制措施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②行政强制执行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③行政强制措施与行政强制执行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（八）行政机关的其他行为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1.行政规划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①行政规划的概念与特征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②行政规划的功能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③行政规划的主要类型与适用范围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④行政规划的确定与实施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2.行政指导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①行政指导的概念与特征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②行政指导的功能与构成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③行政指导的依据与分类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④行政指导的程序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3.行政协议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①行政协议的概念与特征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②行政协议的功能与分类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③行政协议的权利与义务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④行政协议的订立与实施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4.行政确认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①行政确认的概念与特征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②行政确认的分类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③行政确认的原则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④行政确认制度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5.行政调查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①行政调查的概念与特征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②行政调查的分类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③行政调查的原则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④行政调查的程序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6.行政检查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①行政检查的概念与特征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②行政检查的分类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③行政检查的原则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④行政检查程序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（九）行政司法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1.行政司法概述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①行政司法的概念与特征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②国外行政司法的历史发展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③发展与完善中国特色社会主义行政司法制度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2.行政司法的主要形式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①行政裁决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②行政仲裁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③行政调解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3.专门行政裁判制度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①专门行政裁判机构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②专门行政裁判的受案范围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③专门行政裁判的程序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（十）行政应急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1.行政应急概述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①行政应急的概念与特征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②行政应急法制的特点与功能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③行政应急行为的构成要素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④行政应急性原则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⑤行政应急行为的设定与分类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⑥行政应急行为法制化的国际经验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2.行政应急的实施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①实施行政应急行为的条件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②实施行政应急行为的主体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③实施行政应急行为的方式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④实施行政应急行为的程序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⑤实施行政应急行为的依据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3.我国行政应急法制的完善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①行政应急行为监督与救济的现状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②我国行政应急法制的完善路径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（十一）行政程序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1.行政程序概述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①行政程序的概念与特征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②行政程序的类型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③行政程序的功能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④行政程序的原则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⑤行政程序法典化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2.行政程序制度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①职权分离制度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②行政回避制度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③行政公开制度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④禁止单方接触制度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⑤行政听证制度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⑥证据排除制度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⑦说明理由制度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⑧案卷排他制度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⑨行政时效制度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3.政府信息公开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①政府信息公开的概念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②政府信息公开的类型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③政府信息公开的原则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④政府信息公开制度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（十二）监督行政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1.监督行政概述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①监督行政的概念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②监督行政的特征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2.监督行政的类型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①政治监督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②社会监督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③国家机关监督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3.行政机关的一般监督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①一般监督行政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②行政执法监督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4.行政机关专门监督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①审计监督的原则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②审计机关的职责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③审计机关的职权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④审计监督程序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（十三）行政复议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1.行政复议概述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①行政复议的性质与特征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②行政复议的组织与功能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③行政复议的原则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④行政复议的参加人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2.行政复议的范围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①可申请行政复议的范围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②请求审查行政规范性文件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③不能申请复议的范围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3.行政复议的申请与受理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①行政复议的申请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②行政复议的受理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4.行政复议的审理与决定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①行政复议的审理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②行政复议决定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（十四）国家赔偿与补偿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1.国家赔偿概述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①国家赔偿与国家赔偿法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②国家赔偿法的历史发展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③国家赔偿责任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2.行政赔偿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①行政赔偿的内涵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②行政赔偿的范围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③行政赔偿的程序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3.司法赔偿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①司法赔偿的内涵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②司法赔偿的范围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③司法赔偿的程序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4.国家赔偿的方式、标准与费用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①国家赔偿的方式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②国家赔偿的标准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③国家赔偿的费用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5.国家补偿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①国家补偿的内涵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②国家补偿的分类与标准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（十五）行政诉讼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1.行政诉讼的基本问题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①行政诉讼的概念与特征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②行政诉讼与其他诉讼的关系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③行政诉讼的历史发展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④行政诉讼的目的与功能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2.行政诉讼的原则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①合法性审查原则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②司法优先变更原则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③司法最终裁决原则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（十六）行政诉讼受案范围与管辖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1.行政诉讼受案范围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①行政诉讼受案范围的概念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②确定行政诉讼受案范围的依据与标准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③行政诉讼受案范围的设定方式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④行政诉讼受案范围的内容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2.行政诉讼管辖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①行政诉讼管辖概述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②级别管辖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③地域管辖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④移送管辖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⑤指定管辖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⑥管辖转移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⑦管辖异议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（十七）行政诉讼参加人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1.行政诉讼参加人概述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①行政诉讼参加人的概念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②行政诉讼当事人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③行政诉讼代表人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④共同诉讼人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2.行政诉讼原告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①行政诉讼原告概述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②行政诉讼原告的确认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③行政诉讼原告资格转移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3.行政公益诉讼起诉人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①行政公益诉讼制度的建立背景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②行政公益诉讼起诉人的概念与特征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③行政公益诉讼起诉人与一般行政诉讼原告的区别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4.行政诉讼被告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①行政诉讼被告概述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②行政诉讼被告的确认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③行政诉讼被告资格的转移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5.行政诉讼第三人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①行政诉讼第三人的概念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②行政诉讼第三人的确认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③第三人参与诉讼的程序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（十八）行政诉讼证据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1.行政诉讼证据概述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①行政诉讼证据的概念与特征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②行政诉讼证据形式的分类及其特征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③行政诉讼证明标准与非法证据排除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2.行政诉讼举证责任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①行政诉讼举证责任的概念与分类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②举证与证明责任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③举证时限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④法院收集证据的权利与义务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（十九）行政诉讼程序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1.起诉与受理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①起诉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③撤诉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2.行政诉讼一审程序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①普通程序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②简易程序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3.行政诉讼二审程序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①行政诉讼二审程序概述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②上诉的提起与受理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③上诉案件的审理与裁判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4.行政诉讼审判监督程序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①审判监督程序的提起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②审判监督案件的审理程序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（二十）行政诉讼法律适用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1.行政诉讼法律适用概述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①行政诉讼法律适用的概念与特征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②行政诉讼法律适用的依据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2.行政诉讼中的规范适用、规范审查与规范冲突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①规范适用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②规范审查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③规范冲突与处理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（二十一）行政诉讼裁判与执行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1.行政诉讼的裁判、裁定与决定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①行政诉讼判决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②行政诉讼裁定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③行政诉讼决定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2.行政诉讼的执行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①行政诉讼中的执行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②非诉行政案件的执行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第二部分 刑法学（75分）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  刑法学参考书目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1、《刑法学》（第九版），高铭暄、马克昌主编，赵秉志执行主编，北京大学出版社、高等教育出版社2019年版。（备注：第八版也可以）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2、马克思主义理论研究和建设工程重点教材《刑法学（上册·总论）》，《刑法学》编写组，高等教育出版社2019年版。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  刑法学考查内容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刑法总论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（一）刑法概说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1.刑法的概念和性质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2.刑法的体系和解释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（二）刑法的基本原则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1.罪刑法定原则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2.适用刑法人人平等原则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3.罪责刑相适应原则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（三）刑法的效力范围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1.刑法的空间效力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2.刑法的时间效力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（四）犯罪概念与犯罪构成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1.犯罪概念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2.犯罪构成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（五）犯罪客体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1.犯罪客体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2.犯罪对象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（六）犯罪客观方面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1.危害行为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2.危害结果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3.因果关系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（七）犯罪主体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1.犯罪主体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2.刑事责任能力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3.与刑事责任能力有关的因素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4.犯罪主体的特殊身份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5.单位犯罪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（八）犯罪主观方面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1.犯罪主观方面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2.犯罪故意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3.犯罪过失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4.与罪过相关的几个特殊问题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5.犯罪目的和犯罪动机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6.认识错误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（九）正当行为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1.正当防卫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2.紧急避险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（十）故意犯罪的停止形态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1.故意犯罪停止形态概述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2.犯罪既遂形态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3.犯罪预备形态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4.犯罪未遂形态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5.犯罪中止形态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（十一）共同犯罪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1.共同犯罪概述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2.共同犯罪的形式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3.共犯的分类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（十二）罪数形态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1.罪数的判断标准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2.实质的一罪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3.法定的一罪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4.处断的一罪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（十三）刑罚概说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1.刑罚的概念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2.刑罚的功能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3.刑罚的目的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（十四）刑罚的体系与种类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1.主刑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2.附加刑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（十五）刑罚的裁量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1.量刑概述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2.量刑原则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3.量刑制度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（十六）刑罚裁量制度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1.累犯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2.自首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3.缓刑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（十七）刑罚执行制度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1.减刑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2.假释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（十八）刑罚的消灭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1.时效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2.赦免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刑法各论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（一）危害公共安全罪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1.以危险方法危害公共安全罪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2.危险驾驶罪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3.妨碍安全驾驶罪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4.强令、组织他人违章冒险作业罪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（二）破坏社会市场经济秩序罪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1.生产、销售伪劣产品罪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2.非国家工作人员受贿罪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3.非法吸收公众存款罪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4.欺诈发行证券罪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5.集资诈骗罪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6.贷款诈骗罪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7.信用卡诈骗罪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8.逃税罪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9.侵犯著作权罪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10.非法经营罪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（三）侵害公民人身权利、民主权利罪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1.故意杀人罪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2.故意伤害罪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3.组织出卖人体器官罪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4.强奸罪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5.强制猥亵、侮辱罪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6.负有照护职责人员性侵罪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7.绑架罪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8.刑讯逼供罪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9.虐待罪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（四）侵犯财产罪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1.抢劫罪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2.盗窃罪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3.诈骗罪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4.侵占罪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5.职务侵占罪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6.挪用特定款物罪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7.敲诈勒索罪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8.故意毁坏财物罪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（五）妨害社会管理秩序罪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1.使用虚假身份证件、盗用身份证件罪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2.冒名顶替罪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3.催收非法债务罪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（六）贪污贿赂罪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1.贪污罪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2.挪用公款罪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3.受贿罪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4.单位受贿罪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5.利用影响力受贿罪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6.行贿罪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7.对有影响力的人行贿罪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8.对单位行贿罪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第三部分 刑事诉讼法学（75分）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  刑事诉讼法学参考书目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1、《刑事诉讼法学》（第七版），宋英辉主编，杨正万、杨雄副主编，中国人民大学出版社2021年版。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  刑事诉讼法学考查内容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（一）刑事诉讼法概述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1.刑事诉讼的概念和特征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2.划分刑事诉讼阶段的标准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3.刑事诉讼法的概念、属性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4.刑事诉讼法的渊源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 刑事诉讼理论基本范畴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1.刑事诉讼目的的概念及两个层次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2.刑事诉讼结构的概念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3.弹劾式与纠问式诉讼结构的主要特征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4.职权主义与当事人主义诉讼结构的主要特点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5.刑事诉讼职能的概念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6.刑事诉讼价值的概念及内容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7.刑事诉讼主体的概念、我国刑事诉讼主体的范围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8.刑事诉讼客体的概念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（三）刑事诉讼法的基本理念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1.控制犯罪与保障人权的概念及关系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2.实体公正与程序公正的概念及关系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3.公正与效率的关系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4.控审分离的基本要求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5.控辩平等对抗的实现途径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6.审判中立的概念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（四）专门机关与诉讼参与人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1.刑事诉讼中专门机关的概念、专门机关的范围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2.刑事诉讼中的诉讼参与人的概念、诉讼参与人的范围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3.人民法院在刑事诉讼中的职权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4.我国人民法院的组织体系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5.我国审判组织的种类、合议庭的人员组成情况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6.人民检察院在刑事诉讼中的职权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7.我国人民检察院的组织体系、领导体制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8.公安机关在刑事诉讼中的职权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9.公安机关的组织体系、领导体制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10.刑事诉讼当事人的概念、条件和范围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11.被害人在刑事诉讼中的权利和义务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12.自诉人的诉讼权利和义务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13.犯罪嫌疑人、被告人的防御性权利、救济性权利、诉讼义务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14.附带民事诉讼原告人的诉讼权利、附带民事诉讼被告人的诉讼权利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15.其他诉讼参与人的范围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 刑事诉讼基本原则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1.程序法定原则的具体要求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2.司法独立原则的要求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3.无罪推定原则的具体要求和措施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4.任何人不受强迫自证其罪原则的含义和要求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5.不告不理原则的内容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6.平等对抗原则的要求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7.侦查权、检察权、审判权由专门机关行使原则的法律依据与含义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8.人民法院、人民检察院独立行使职权原则的法律依据与含义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9.分工负责、互相配合、互相制约原则的法律依据与含义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10.人民检察院依法对刑事诉讼实行法律监督的内容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11.以事实为根据、以法律为准绳原则的法律依据与含义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12.审判公开原则的含义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13.未经人民法院依法判决不得确定有罪原则的法律依据及基本含义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14.犯罪嫌疑人、被告人有权获得辩护原则的含义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15.具有法定情形不追究刑事责任原则的内容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16.认罪认罚从宽原则的法律依据与内容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（六）管辖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1.管辖的概念及确定管辖应遵循的原则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2.我国刑事诉讼管辖的分类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3.立案管辖的概念及划分立案管辖需要考虑的因素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4.公安机关直接受理刑事案件的范围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5.人民检察院直接受理刑事案件的范围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6.人民法院直接受理刑事案件的范围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7.审判管辖的概念和种类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8.级别管辖的概念、划分依据、各级法院管辖第一审刑事案件的范围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9.地区管辖的概念、确定原则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10.指定管辖的概念、主要情况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11.专门管辖的概念、军事法院管辖的案件范围、铁路运输法院管辖的案件范围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 回避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1.回避的概念及种类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2.法律规定的回避人员范围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3.回避理由的具体情形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4.回避的提起主体和提起方式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5.回避的决定主体、决定程序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6.违反回避规定的法律救济措施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（八） 辩护与代理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1.辩护的概念和种类、法律援助辩护的类别、应当通知法律援助辩护的法定情形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2.辩护人的概念和范围、职责及诉讼地位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3.辩护人的诉讼权利、诉讼义务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4.刑事代理的概念和种类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5.诉讼代理人的范围、权利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（九） 强制措施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1.刑事诉讼强制措施的概念、特点及与刑罚的区别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2.适用强制措施应当考虑的因素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3.我国强制措施的体系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4.拘传的概念、特点及适用程序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5.取保候审的概念和适用情形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6.取保候审的方式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7.被取保候审人在取保候审期间应遵守的规定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8.取保候审的决定主体、期限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9.监视居住的概念、适用情形、期限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10.被监视居住人在监视居住期间应遵守的规定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11.拘留的概念、适用情形、期限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12.拘留的决定主体、执行程序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13.逮捕的概念、适用情形及适用条件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14.逮捕的权限划分、人民检察院审查批准逮捕的程序、公安机关执行逮捕的程序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15.羁押必要性审查的主体、方式、审查结果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16.可以变更或解除逮捕、应当解除或撤销逮捕的情形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 附带民事诉讼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1.附带民事诉讼的概念、特点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2.附带民事诉讼的成立条件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3.附带民事诉讼当事人的种类及范围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4.附带民事诉讼的提起条件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5.附带民事诉讼的审理原则及具体审理程序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（十一） 期间和送达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1.期间的概念、意义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2.期间的计算单位、计算方法、特别规定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3.期间恢复应具备的条件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4.期间的延长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5.期间重新计算的情形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6.送达的概念和特点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7.送达的方式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（十二） 刑事诉讼的中止、终止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1.刑事诉讼中止的概念及原因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2.刑事诉讼终止的概念及原因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3.刑事诉讼终止与中止的区别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（十三） 刑事证据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1.刑事证据的概念、特征及意义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2.刑事证据种类的概念和范围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3.物证与书证的概念、联系与区别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4.证人证言的概念、特点、证人出庭作证的条件、保障证人出庭作证的措施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5.犯罪嫌疑人、被告人供述和辩解的概念和特点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6.鉴定意见的概念和特点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7.视听资料、电子数据的概念和特点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8.刑事证据分类的概念及意义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9.言词证据与实物证据的概念和划分标准、言词证据的范围、实物证据的范围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10.言词证据的特点、收集运用言词证据应注意的问题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11.实物证据的特点、收集运用实物证据应注意的问题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12.原始证据与传来证据的概念和划分标准、原始证据的范围、传来证据的范围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13.有罪证据与无罪证据的划分标准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14.直接证据与间接证据的概念和划分标准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15.收集运用直接证据应注意的问题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16.运用间接证据认定有罪应符合的条件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（十四） 刑事证据规则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1.刑事证据规则的概念及种类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2.关联性证据规则的概念及内容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3.我国非法证据排除规则的立法沿革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4.我国非法证据排除的范围、阶段及排除程序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5.传闻排除规则的概念及例外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6.意见证据规则的概念及例外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7.最佳证据规则的概念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8.补强证据规则的概念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（十五） 刑事证明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1.刑事证明的概念及特征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2.刑事证明主体的概念、条件及范围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3.刑事证明对象的范围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4.免证事实的范围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5.证明责任的概念、具体含义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6.刑事证明责任的分配原则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7.公诉案件中证明责任的分配规则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8.被告人承担证明责任的例外情形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9.刑事证明责任转移的概念及内容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10.刑事证明责任倒置的概念及适用情形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11.刑事证明责任转移与倒置的区别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12.刑事证明标准的概念、设定证明标准应考虑的因素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13.排除合理怀疑标准与内心确信标准的关系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14.客观真实说与法律真实说的关系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15.我国认定有罪的证明标准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16.我国刑事诉讼不同阶段对证据的要求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（十六）立案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1.立案的概念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2.立案的功能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3.立案的材料来源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4.立案的条件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5.立案程序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6.立案监督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（十七）侦查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1.侦查的概念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2.侦查机关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3.侦查活动的原则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4.侦查中的人权保障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5.讯问犯罪嫌疑人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6.询问证人、被害人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7.勘验、检查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8.搜查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9.查封、扣押物证、书证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10.鉴定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11.辨认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12.技术侦查措施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13.通缉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14.侦查终结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15.补充侦查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（十八）起诉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1.起诉的概念与目的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2.起诉的模式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3.审查起诉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4.提起公诉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5.不起诉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6.提起自诉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（十九）第一审程序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1.第一审程序的概念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2.第一审程序的任务和功能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3.公诉案件的第一审程序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4.自诉案件的第一审程序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5.简易程序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6.速裁程序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7.量刑程序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8.判决、裁定和决定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（二十）第二审程序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1.两审终审制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2.第二审程序的概念和特点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3.第二审程序的功能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4.第二审程序的提起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5.第二审程序的审判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6.上诉不加刑原则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7.对查封、扣押、冻结财物的处理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（二十一）死刑复核程序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1.死刑复核程序的概念和特点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2.死刑复核程序的功能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3.死刑立即执行案件的复核程序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4.死刑缓期二年执行案件的复核程序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5.检察机关对死刑复核的法律监督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（二十二）审判监督程序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1.审判监督程序的概念和性质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2.审判监督程序的特征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3.审判监督程序的功能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4.审判监督程序的提起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5.依照审判监督程序对案件的重新审判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（二十三）执行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1.执行的概念和特点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2.执行的对象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3.执行机关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4.各种判决、裁定的执行程序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5.执行的变更及其他处理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6.人民检察院对执行的监督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（二十四）未成年人案件诉讼程序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1.未成年人案件诉讼程序的概念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2.未成年人案件诉讼程序的适用范围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3.未成年人案件诉讼程序的法律渊源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4.未成年人案件诉讼程序的方针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5.未成年人案件诉讼程序的原则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6.未成年人案件诉讼程序的基本制度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7.未成年人案件的具体诉讼程序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8.未成年人案件的法律监督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（二十五）当事人和解的公诉案件诉讼程序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1.当事人和解程序的概念与特征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2.当事人和解程序的价值与功能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3.当事人和解程序适用的条件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4.当事人和解程序适用的案件范围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5.当事人和解的具体程序与对案件的处理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（二十六）缺席审判程序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1.缺席审判程序的概念及特征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2.缺席审判程序的功能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3.缺席审判种类及其适用条件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4.缺席审判案件的管辖和审判组织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5.缺席审判送达程序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6.缺席审判中的辩护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7.缺席审判的上诉程序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8.缺席审判的重新审理程序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（二十七）犯罪嫌疑人、被告人逃匿、死亡案件违法所得的没收程序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1.违法所得没收程序的概念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2.违法所得没收程序的性质和功能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3.违法所得没收程序适用的案件范围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4.违法所得没收程序的适用条件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5.违法所得没收案件的管辖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6.违法所得没收的具体程序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（二十八）依法不负刑事责任的精神病人的强制医疗程序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1.强制医疗程序的概念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2.强制医疗程序的功能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3.强制医疗程序的适用对象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4.强制医疗的适用程序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5.强制医疗的救济程序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6.强制医疗的监督程序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第四部分 国际法学（75分）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  国际法学参考书目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1、马克思主义理论研究和建设工程重点教材《国际公法学》（第二版），《国际公法学》编写组，高等教育出版社2018年版。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  国际法学考查内容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绪论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1.国际法的重要性与国际法学研究的对象和方法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①国际法的地位与作用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2.马克思主义经典作家对国际法的贡献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①马克思、恩格斯的国际法观点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②列宁的国际法立场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3.中国国际法学的形成与发展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①新中国成立之前的中国国际法学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②新中国成立之后的中国国际法学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③新时代中国国际法观念的提升与创新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（一）国际法的性质与发展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1.国际法的概念与特征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①国际法的名称与定义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②国际法的性质与特征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③国际法效力的根据与范围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2.国际法的形成与发展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①现代国际法的发展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②当代国际法的趋势与挑战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3.中国与国际法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①中国与二十世纪上半叶的国际法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②新中国对现代国际法的贡献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（二）国际法的渊源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1.国际法渊源的内涵与类别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①国际法渊源的内涵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②国际条约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③国际习惯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④一般法律原则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⑤司法判例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⑥公法学家的学说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⑦国际组织的决议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⑧单边行为在国际法上的意义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2.国际法渊源的位阶与强行法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①国际法渊源的位阶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②国际强行法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3.国际法的编纂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①国际法编纂的含义与类型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②联合国编纂国际法的活动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（三）国际法与国内法的关系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1.国际法与国内法关系的学说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①一元论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②二元论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③协调论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2.国际法在国内的适用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①国际法在国内适用的方式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②国际法与国内法的冲突及其解决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③国际法在中国的适用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3.国内法对国际法的影响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①国内法对国际法实体规则的影响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②国内法对国际法程序规则的影响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（四）国际法基本原则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和平共处五项原则的地位与贡献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2.国际法基本原则的主要内容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①国家主权平等原则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②禁止以武力相威胁或使用武力原则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③和平解决国际争端原则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④不干涉内政原则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⑤善意履行国际义务原则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⑥民族自决原则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⑦国际合作原则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⑧保护基本人权原则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（五）国际法的主体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①国际法主体的概念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②国际法主体的范围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2.国际法主体的种类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①国家的国际法主体资格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②国际组织的国际法主体资格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③争取独立民族的国际法主体资格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3.个人的国际法地位问题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①自然人作为国际法的主体问题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②法人作为国际法的主体问题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（六）国际法上的国家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1.国家的要素与类型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①国际法上国家的构成要素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②国家的类型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2.国家的基本权利与义务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①独立权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②平等权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③自卫权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④管辖权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3.国家豁免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①国家豁免的概念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②国家豁免原则的发展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③国家豁免的主体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④不得援引国家豁免的诉讼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⑤国家豁免权的放弃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4.国际法上的承认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①承认的概念与方式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②国家承认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③政府承认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5.国际法上的继承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①国际法上继承的概念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②国家继承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③政府继承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（七）国际组织法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国际组织的概念与特征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2.联合国及其法律制度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①联合国概述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②联合国的宗旨与原则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③联合国的会员国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④联合国的主要机关及其职权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3.专门性国际组织及其法律制度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4.区域性国际组织及其法律制度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①区域性国际组织的建立与发展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②区域性国际组织的基本特征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③区域性国际组织与全球性国际组织的法律关系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5.中国与国际组织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①中国与联合国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（八）国际法上的个人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1.个人的国籍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①国籍的概念及意义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②国籍的取得与丧失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③国籍的抵触（冲突）及其解决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④中国的国籍法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2.外国人的法律地位与待遇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①外国人的概念与法律地位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②外国人待遇的一般原则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③外交保护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④中国对外国人的管理制度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3.引渡和庇护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①引渡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②庇护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4.难民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①难民和国际难民法的概念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②难民身份的确定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③难民的法律地位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④中国保护难民的基本立场和实践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（九）国际人权法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①国际人权法的渊源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2.国际人权法保护的对象与范围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①国际人权法保护的对象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②国际人权法保护的权利范围与类型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3.国际人权保护的监督机制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①国际监督机制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②国内监督机制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4.中国关于人权问题的基本立场与实践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①中国关于人权问题的基本立场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②中国积极践行人权保护的努力与成就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（十）国家领土法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1.国家领土的概念与构成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①国家领土的概念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②国家领土的构成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2.领土的取得与变更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①传统国际法取得领土的方式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②现代国际法变更领土的方式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③领土争端及其解决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3.领土主权及其限制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①领土主权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②对领土主权的限制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4.边界和边境制度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①边界的形成与划分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②边境制度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③中国的边界现状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5.南极和北极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①南极的法律地位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②北极的法律地位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（十一）国际海洋法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1.国际海洋法的发展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①海洋的重要性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②国际海洋法的概念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③国际海洋法的编纂与发展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2.领海与毗连区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①领海的概念与法律地位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②领海基线与领海宽度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③海岸相向或相邻国家间领海界限的划定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④毗连区制度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⑤中国的领海与毗连区法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3.专属经济区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①专属经济区概念的形成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②专属经济区的法律地位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③专属经济区的法律制度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④中国的专属经济区制度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4.大陆架制度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①大陆架的概念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②大陆架的法律地位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③相邻或相向国家间大陆架的划界问题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④中国的大陆架制度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5.用于国际航行的海峡及群岛水域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①用于国际通行的海峡与过境通行制度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②群岛与群岛国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③南海诸岛、钓鱼岛的法律地位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6.公海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①公海的概念与法律地位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②公海的法律制度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7.国际海底区域制度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①国际海底区域的概念及其意义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②国际海底区域的法律地位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③国际海底区域的开发与管理制度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④关于执行《联合国海洋法公约》第十一部分的协定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（十二）空间法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2.空气空间法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①空气空间法的法律渊源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②空气空间的法律地位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3.外层空间法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①外层空间法的法律渊源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②外层空间的法律地位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（十三）条约法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①条约的概念与特征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②条约的名称与种类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③条约法的编纂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2.条约的缔结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①缔约权能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②缔约程序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③条约的加入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④条约的保管、登记与公布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⑤中国的缔结条约程序法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3.条约的保留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①条约保留的定义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②条约保留的范围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③条约保留的接受与反对及其法律效果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④条约保留的程序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4.条约的生效与暂时适用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①条约的生效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②条约的暂时适用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③条约的有效期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5.条约的遵守与适用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①条约必须遵守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②条约的适用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6.条约与第三方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①条约的相对效力原则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②条约为第三方创设权利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③条约为第三方创设义务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7.条约的解释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①条约解释的含义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②条约解释的主体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③条约解释的原则与基本方法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8.条约的修订、终止与无效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①条约的修订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②条约的无效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③条约的终止及暂停施行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（十四）外交与领事关系法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①外交与外交关系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②外交关系法的编纂与发展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2.外交关系机关与外交人员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①国内外交机关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②外交代表机关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③特别使团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④外交团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⑤外交代表职务的终止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3.外交特权与豁免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①外交特权与豁免的根据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②使馆的特权与豁免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③使馆人员的特权与豁免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④特别使团及其人员的特权与豁免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⑤外交代表机关及其人员对接受国的义务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⑥防止和惩处侵害应受国际保护人员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4.领事关系法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①领事特权与豁免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②领馆及其人员对接受国的义务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5.中国关于外交与领事工作的立法和制度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①中华人民共和国外交特权与豁免条例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②中华人民共和国领事特权与豁免条例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③中华人民共和国驻外外交人员法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④有关领事保护与协助工作的法律制度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（十五）国际责任法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①国际责任的概念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②联合国框架下有关国际责任的编纂活动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③国际责任制度的新发展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2.国际不法行为的责任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①国际不法行为责任的概念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②国际不法行为责任的构成要件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③国际不法行为责任的免责事由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④国际不法行为的责任形式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3.国际法不加禁止行为造成损害性后果的国际责任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①国际法不加禁止行为造成损害性后果的国际责任的概念及适用范围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②国际法不加禁止行为造成损害性后果的国际责任的构成要件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③国际法不加禁止行为造成损害性后果的国际责任的形式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（十六）国际争端解决法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1.国际争端的特征与类型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①国际争端的概念与特征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②国际争端的类型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③解决国际争端的方法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2.国际争端的政治解决方法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①谈判与协商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②斡旋与调停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③其他方法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3.国际争端的法律解决方法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①仲裁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②司法或准司法方法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4.中国解决国际争端的立场与实践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①一贯坚持和平解决国际争端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②坚持协商与谈判为首选方法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③不排除法律方法或准司法方法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（十七）国际刑法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①国际刑法的概念与特征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②国际刑事司法机构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2.国际罪行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①种族灭绝罪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②反人道罪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③战争罪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④侵略罪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3.国际刑事责任的原则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①个人刑事责任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②指挥官责任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③官方身份不免责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④执行命令引起的刑事责任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（十八）国际人道法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①基本概念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②形成与发展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2.国际人道法的适用范围与特点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①适用范围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②基本特点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3.对战争受难者的保护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①保护体系的形成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②保护体系的基本原则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③保护体系的内容及范围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4.对作战手段和方法的限制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①区分原则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②避免不必要痛苦原则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③比例原则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5.战俘待遇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①战斗员地位的基本定义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②战俘的权利与义务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③反恐及战俘的最新发展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806经济发展与社会政策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116"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经济发展与社会政策入学考试内容分为两个部分：简答题形式和论述题形式。考核内容主要为微观、宏观经济学及社会政策需要掌握的基本内容。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中第一部分为简答题形式，报考的所有考生均需作答。第二部分为论述题形式，其中报考政府管理学院公共管理学（01行政管理、02公共政策、03公共部门人力资源管理、04土地资源管理、05退役大学生士兵计划）的考生题目相同；报考社会发展与公共政策学院公共管理学（01社会医学与卫生事业管理、02社会保障、03社会组织与社会治理）的考生题目相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一、题型介绍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简答或简述题：如“简述宏观经济调控的基本手段”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论述或分析论述题：如“试述社会主义市场经济体系建设中政府与市场的边界”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二、作答要求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概念清晰，理论正确，文字规范，说明充分。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正确理解和回答出考题中概念、理论、模型、量表的核心。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正确利用经济学基础知识，结合中国经济社会发展中的理论与实践问题，理论联系实际进行创造性回答。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 突出理论发展和回答问题的逻辑，将适当的方法运用并体现在回答问题过程中，言之有理，回答有依据，能够独立支撑起自己的回答问题框架。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三、内容范围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作为资源配置的市场经济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市场供给和需求理论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价格机制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 弹性理论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 供求理论的应用及其市场效率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 规模经济、范围经济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 数字资源与数字经济发展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 成本理论与利润最大化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 市场竞争机制与垄断问题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 生产要素价格决定与分配理论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 社会收入分配与分配政策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 福利经济学与社会保障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 贫困消除与共同富裕理论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 市场失灵与政府参与经济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 公共产品理论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 国民收入核算与国民收入决定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 产品市场与货币市场均衡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 失业、通货膨胀理论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 宏观经济政策与政府宏观调控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 政府和市场关系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 货币与汇率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 国际经济与进出口贸易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四、公共管理学（01社会医学与卫生事业管理、02社会保障、03社会组织与社会治理）论述题部分要求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本部分侧重考查考生对社会政策的基本概念、基本原理、基本方法、理论与实践发展的掌握程度，以及运用相关理论进行实际问题分析的能力。重点包括：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1.社会政策相关领域的基础知识，包括核心概念、基本原理、主要理论、思想流派及其演进逻辑等。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2.国际国内社会政策及其主要细分领域（如医疗卫生、社会保障、减贫、城乡社区发展等）的实践和理论前沿，社会政策的国际比较。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3.运用社会政策相关理论和方法分析社会问题，包括针对具体社会问题设计社会政策和社会项目。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807信息组织与检索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118"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一、考试内容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“信息组织与检索”科目包括 “信息组织”与“信息检索”两部分考试内容。考生可以参考任何覆盖本考试大纲考核内容的教材、参考资料等进行复习。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“信息组织”考试内容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（一）信息组织的理论基础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主要内容包括：信息组织的概念、信息组织的必要性、信息组织的形式和检索途径、信息组织涉及的内容体系与研究体系、信息组织面临的困难与挑战、信息组织系统的评价。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（二）信息组织原理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主要内容包括：概念、概念的划分、概念的关系、信息组织的基本要求、信息组织的控制与规范、规范控制的依据与原则。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（三）信息描述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主要内容包括：信息描述的概念、信息描述的意义、信息描述的规范、检索点和规范文档、信息描述工作的实现过程、信息描述方法、元数据。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（四）分类法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主要内容包括：分类法类别及其特征、分类法结构、类目间关系、类目体系的建立与设计、国内外主要的分类法。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（五）分类标引与分类检索工具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主要内容包括：分类标引概述、分类标引规则与程序、分类排架、分类检索系统、号码配置方法。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（六）主题法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主要内容包括：主题法类别及其特征、叙词的定义、叙词间关系、叙词表的结构、叙词语言的词汇控制、叙词表的编制与维护、国内外主要的主题法。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（七）主题标引与主题检索工具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主要内容包括：主题标引概述、主题标引方法、主题标引规则、主题检索工具。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（八）本体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主要内容包括：本体概述、本体语言、语义网、领域本体及其创建、本体与信息检索、网络信息语义组织。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（九）自然语言标引与检索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主要内容包括：关键词语言、后控词表、自动标引、自然语言与知识组织系统的发展。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“信息检索”考试内容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（一）信息检索理论基础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主要内容包括：信息检索的概念、信息检索原理、信息检索系统、信息检索语言、检索性能评价、信息检索的发展。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（二）信息检索系统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主要内容包括：信息检索系统的类型和构成；信息检索模型（布尔模型、向量空间模型、概率模型、结构化文本模型的原理及优缺点）。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（三）检索结果相关反馈与优化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主要内容包括：检索策略的构造与优化、检索结果的相关反馈、检索结果的自动扩展技术、信息过滤、个性化检索与用户兴趣建模。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（四）信息检索评价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主要内容包括：信息检索评价的含义、范围和类型；信息检索评价的常用指标及其含义；信息检索的相关性理论；信息检索评价步骤与方法。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（五）信息检索自动化方法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主要内容包括：自动标引、自动文摘、自动分类、自动聚类的概念、经典模型（朴素贝叶斯模型等）及评估方法。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（六）排序算法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主要内容包括：PageRank和HITS的基本原理和计算方法。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（七）信息检索技术的发展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主要内容包括：图像检索技术、基于内容的音频检索技术、基于内容的视频检索技术、跨语言检索技术、可视化检索、语义检索、智能检索、数据挖掘技术在情报检索领域的应用等。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二、题型介绍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“信息组织与检索”考试科目包括简答题、论述题等题型。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三、作答要求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考生作答时，要抓住核心概念，理论正确；能够正确理解和回答出考题中理论、方法和技术的核心内容；要讲究逻辑，条理清楚，语言表述流畅。卷面书写规范、整洁。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808中国语言文学基础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120"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科目重在考察考生专业基础知识的掌握情况。要求对中国语言文学一级学科范围内各个专业的基本知识点能够予以识记和理解。要求考生熟练掌握各学科涉及的基础知识和通行观点。考察内容覆盖但不局限于以下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1.文学基本理论的概念、原理和方法；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2.重要文论和批评流派的思路和方法；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3.利用文学理论、文艺美学，分析和解读各类文学现象和文学作品的能力；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4.中国古代文学史及作家、作品；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5.中国现当代文学史、重要作家、作品、思潮、现象；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6.外国文学史及经典作家作品；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7.比较文学理论与中外文学比较；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8.民间文学理论、门类与发展史；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9.跨文化学理论、方法与原典及跨文化交流互鉴的历史与个案；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10.语音、词汇/语义、语法等相关基础理论及其应用，语言的功能、语言系统的演变及其与社会的关系，熟练运用语言学理论分析语言现象的能力；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11.文字、声韵、训诂、语法相关基础理论及其应用；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12.中国古代语言文字学史的史实与发展规律；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13.现代汉语总论、语音、词汇、汉字、语法、修辞等基本理论知识，熟练运用现代汉语知识分析解释语言现象。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809英语专业知识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122"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北京师范大学硕士研究生入学考试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“英语专业知识”考试大纲（科目代码：809）</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一、考试性质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英语专业知识》考试力求反映考生的英语专业基本素质和综合能力，选拔具有研究潜力的学生，为国家培养具有坚实的所学专业方向的系统专业知识，熟知所学研究领域的历史和现状，掌握科学研究理论与方法的优秀英语专业人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二、考试要求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查报考英语语言文学专业、外国语言学及应用语言学专业、学科教学（英语）专业考生对于英美文学、普通语言学及应用语言学等领域的基本概念和基础知识的综合掌握情况和运用能力。考试内容含两大部分，要求报考不同研究方向的考生仅选做相应方向的专业试题，即，报考英美文学方向的考生仅选做英美文学部分的试题，报考外国语言学及应用语言学、学科教学（英语）方向的考生仅选做普通语言学及应用语言学部分的试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三、考试内容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（1）英美文学：英美文学的基本概念和理论知识，英美经典文学作品的文本分析，英美文学史相关的基础知识等；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普通语言学及应用语言学：普通语言学试题考查语言的本质特征、功能及主要体现，语音、词汇、句法、语义及语用等各层面的基本概念、理论及应用等；应用语言学试题考查二语习得及外语教学相关的基本概念及主要理论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810俄语语言文学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124" o:spt="1" style="height:1.5pt;width:432pt;" fillcolor="#A0A0A0" filled="t" stroked="f" coordsize="21600,21600" o:hr="t" o:hrstd="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北京师范大学硕士研究生入学考试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“俄语语言文学”考试大纲（科目代码：810）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一、考试要求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测试考生的言语技能、俄语语言学理论、俄罗斯文学知识、国情文化知识。评估学生语言运用能力和独立分析和解决问题的能力。测试内容兼顾知识与能力、语言与思维等方面。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二、考试内容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考试科目主要包括俄语语言学理论知识、俄罗斯文学知识、俄语语言综合运用能力的考察三大部分的内容。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1、修辞学理论；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2、俄罗斯文学及文学流派；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3、从多个角度考察语言运用能力。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三、考试形式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本科目考试形式分为三大部分：修辞学知识考察、俄罗斯文学知识考察和语言能力考察。题型结构包括选择、论述、翻译等。考试时间180分钟，试题总分150分；闭卷、笔试，不需任何辅助工具。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811日语语言文学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126" o:spt="1" style="height:1.5pt;width:432pt;" fillcolor="#A0A0A0" filled="t" stroked="f" coordsize="21600,21600" o:hr="t" o:hrstd="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北京师范大学硕士研究生入学考试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“日语语言文学”考试大纲（科目代码：811）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一、考试要求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本科目考查日语语言学、日本文学史、日本概况等基本知识和基本理论。重点考查考生对基础知识和基本理论的掌握情况以及理解、分析和提出解决问题方案的能力。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二、考试内容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（一）日语语言学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1.日语语言学的基本知识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语音、书写、词汇、语义、语法、语篇、语体等。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2.运用所了解的上述基本知识，尝试分析学习者在学习过程中遇到的问题。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（二）日本文学史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1.日本文学史的基础知识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古代文学、中世文学、近世文学、近代文学、现代文学等。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2.理解和分析文学作品。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（三）日本概况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1.国土、历史、政治、经济、军事、外交、教育、社会、文化等基础知识。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2.对以上相关内容的理解和分析。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三、考试形式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本科目考试时间180分钟，试题总分150分；闭卷、笔试，不需任何辅助工具。考试题型多样化。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812专业综合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128"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812专业综合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硕士研究生招生考试大纲</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高等代数（分值：85）</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参考书：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《代数学基础》(上)，张英伯，王恺顺，北京师范大学出版社；</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《高等代数学》第三版，姚慕生，吴泉水，谢启鸿。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一、总体要求</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1．掌握基本的代数运算方法,包括：行列式的计算，矩阵运算（乘法、求秩、判别方阵的可逆性及求逆、求方阵的特征值及特征向量），线性方程组解的判定及求解，多项式运算（带余除法，辗转相除法）.</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2.掌握基本的代数分析技巧，包括：向量的线性相关和线性无关性，向量空间的基与维数，线性方程组解的结构,线性变换和矩阵的关系，方阵可相似对角化的判定,对称矩阵与二次型，多项式的整除性及因式分解.</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3.掌握代数的基本几何背景，理解代数与几何的关系，包括：欧氏空间与酉空间，正交变换与正交矩阵, 酉变换与酉矩阵，对称变换与对称矩阵, 实对称矩阵的正交相似对角化，最小二乘解，对偶空间与双线性函数.</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二、考试内容</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第一部分 多项式</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1.数域, 一元多项式的定义和基本运算；</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2.多项式的带余除法，多项式整除性理论；</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3.多项式的最大公因式，辗转相除法；</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4.不可约多项式，多项式的唯一因式分解定理，多项式的重因式；</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5.多项式函数与多项式的根；</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6.代数基本定理，复数域和实数域上多项式；</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7.有理数域和整数环上的多项式，Eisenstein判别法；</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8.多元多项式的概念及字典排列法，对称多项式及其基本定理.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第二部分 行列式</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1.排列、n阶行列式的定义；</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2.n阶行列式的性质和基本计算；</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3.代数余子式、行列式按一行（列）展开；</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4.克莱姆法则；</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5.Laplace定理.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第三部分 线性方程组</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1.线性方程组求解的消元法；</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2.矩阵的秩，用矩阵的初等变换求秩；</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3.线性方程组可解的判别法；</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4.两个多项式的结式和多项式的判别式.</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第四部分 矩阵</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1.矩阵的线性运算、乘法及转置；</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2.矩阵可逆的判定条件及性质，用初等变换求可逆矩阵的逆；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3.矩阵乘积的行列式与秩；</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4.矩阵的分块及其运算技巧.</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第五部分 向量空间</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1.向量空间的定义和例子；</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2.向量组的线性相关和线性无关性，向量组的极大无关组；</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3.向量空间的基与维数，过渡矩阵及坐标变换公式；</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4.子空间、子空间的交与和；</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5.向量空间的同构及其性质；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6.矩阵的行秩和列秩，齐次线性方程组的解空间与基础解系.</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第六部分 线性变换</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1.线性映射和线性变换的定义及例子；</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2.线性变换的运算和矩阵的关系；</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3.线性变换的不变子空间及其性质；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4.方阵的特征值和特征向量；</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5.可以对角化的矩阵；</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6.极小多项式与Cayley-Hamilton定理;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7.向量空间的准素分解，矩阵的Jordan标准形；</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8.矩阵的有理标准形.</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第七部分 欧氏空间和酉空间</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1.向量的内积和欧氏空间的定义；</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2.规范正交基，Schmidt正交化方法；</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3.正交变换与正交矩阵；</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4.对称变换与对称矩阵，实对称矩阵的正交相似对角化；</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5.向量到子空间的距离，最小二乘解；</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6.酉空间与酉变换.</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第八部分 二次型</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1.二次型与对称矩阵，矩阵的合同关系；</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2.复数域上的二次型及其典范形；</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3.实数域上的二次型，惯性定律；</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4.正定二次型与正定矩阵，实对称矩阵正定的判定条件.</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第九部分 双线性函数</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1.线性函数与对偶空间；</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2.双线性函数及其度量矩阵；</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3.对称双线性函数，反对称双线性函数.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空间解析几何（分值：65分）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参考书：</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1.空间解析几何（第四版），高红铸，王敬庚，傅若男，北京师范大学出版社</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2.解析几何，尤承业，北京大学出版社</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3.解析几何（第三版），丘维声，北京大学出版社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一、向量代数</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考试内容</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向量及其线性运算，向量的内积、外积、混合积、双重外积。</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考试要求</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1、熟练进行向量的线性运算，会用线性运算处理共线、共面问题，掌握定比分点的公式和应用。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2、利用内积处理长度、夹角、垂直等有关问题。</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3、利用外积处理面积、夹角、平行等有关问题。</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4、利用混合积处理体积、共面等有关问题。</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二、平面与直线 </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考试内容</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坐标系与坐标系中的向量运算，空间中的平面方程，空间中的直线方程，平面与直线的有关问题，距离。 </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考试要求</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1、在直角坐标系和仿射坐标系中熟练进行向量的线性运算，在右手直角坐标系中熟练进行向量的内积、外积、混合积等运算，掌握坐标系中距离、夹角、定比分点等的计算和应用。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2、掌握空间中平面的点法式方程、三点式方程、截距式方程，判断两平面的位置关系，会求两平面的夹角。</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3、掌握空间中直线的点向式方程、两点式方程、参数方程和普通式方程，会求两条直线的夹角。</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4、会判断平面与直线的位置关系，判断两条直线是否共面。</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5、会计算点到平面的距离、点到直线的距离、异面直线的距离，会求异面直线的公垂线方程。</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三、特殊曲面和二次曲面</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考试内容</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球面、圆柱面和圆锥面方程，柱面、锥面及旋转面方程，空间曲线和曲面的参数方程，二次曲面，单叶双曲面和双曲抛物面的直纹性。 </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考试要求</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1、掌握球面、圆柱面和圆锥面方程的求法。</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2、掌握柱面、锥面及旋转面方程的特点。特别是直母线是坐标轴时柱面的特点、顶点是坐标原点时锥面的特点、旋转轴是坐标轴时旋转面方程的特点。</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3、知道代表性空间曲线（如直线、圆周、圆柱螺线等）的参数方程，代表性空间曲面（如平面、球面、旋转面等）的参数方程，知道球面坐标、柱面坐标和直角坐标的关系。</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4、知道各种二次曲面的类型和标准方程，会判断一个二次方程代表哪种类型的二次曲面。</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5、能写出单叶双曲面和双曲抛物面的直母线方程。</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四、坐标变换与一般二次曲线（面）的讨论 </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考试内容</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坐标变换，一般二次曲线方程和二次曲面方程的化简，二次曲线的不变量及类型判别，二次曲线的切线、法线和对称性。</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考试要求</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1、理解坐标变换的过渡矩阵的性质，掌握坐标变换公式及其应用。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2、掌握用坐标变换化简二次曲线方程和二次曲面方程的一般方法。</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3、掌握用不变量判断二次曲线类型的方法以及用不变量给出标准方程的方法。</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4.、会求二次曲线的切线、法线和对称轴、对称中心。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813普物综合（力热电光）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130" o:spt="1" style="height:1.5pt;width:432pt;" fillcolor="#A0A0A0" filled="t" stroked="f" coordsize="21600,21600" o:hr="t" o:hrstd="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力学部分：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质点运动学：质点的位置、速度和加速度矢量、自然坐标系、极坐标系。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质点的牛顿运动定律：牛顿定律的应用、动量定理、质心系动量定理、动量守恒定律。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动能和势能：变力做功、质点和质点系动能定理、保守力、功能原理和机械能守恒。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 角动量：质点的角动量、质点系的角动量定量及角动量守恒。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 刚体力学：刚体的转动惯量、刚体定轴转动的动能定理、刚体的平面运动的动力学。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 振动：简谐运动的力学特征、简谐运动的运动学、判断简谐振动并计算振动周期、简谐运动的合成。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热学部分：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1.平衡态与温度：平衡态概念与判据、温度概念、温标、理想气体微观模型、状态方程、压强公式和温度公式。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2.内能：热力学第一定律与内能、能量均分定理、循环、热机效率与制冷系数。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熵：热力学第二定律与宏观熵、熵的微观意义。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 分子动理学：麦克斯韦速度分布律和速率分布律、平均自由程。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 物态与相变：液体表面张力、相变的基本概念与相平衡条件、克拉珀龙方程。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电磁学部分：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静电场：有介质时的静电场、有导体时的静电场、电势、高斯定理、环路定理、静电平衡、电容器、静电能、介质极化。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恒定电流和电路：欧姆定律、电源和电动势、基尔霍夫方程组。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磁场：毕奥-萨伐尔定律、磁场的高斯定理与环路定理、带电粒子在电磁场中的运动、磁场对载流导体的作用、磁矩、磁化、磁路、磁场的能量与能量密度。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 电场感应：电磁感应定律、动生电动势、感生电动势、感生电场、自感与互感、磁能。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 时变电磁场和电磁波：位移电流、麦克斯韦方程组、电磁场的能量密度和能流密度。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光学部分：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几何光学：费马原理与光线传播的基本规律，全反射和棱镜，球面折射与反射成像，薄透镜，共轴球面组成像，助视光学仪器。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光的干涉：光的电磁理论，分波振面干涉，分振幅干涉，薄膜干涉，迈克耳逊干涉仪，多光束干涉。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光的衍射：菲涅耳衍射，夫琅禾费衍射，单缝、圆孔、光栅、晶体等的衍射规律，惠更斯-菲涅尔原理。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 光的偏振：各向异性单轴晶体的光学特性，偏振态的操控与检定，偏振元件，偏振光干涉，旋光现象。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 光与物质相互作用：光的量子性，光与物质相互作用时产生的吸收、色散与散射。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815综合化学二（无机化学、分析化学、有机化学）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132"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《无机化学》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无机化学部分旨在考查考生对无机化学基本理论和元素性质基本知识的掌握情况，并在此基础上，考查考生运用相关知识分析问题及解决问题的能力。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1.化学原理（热力学及动力学初步、溶液化学、化学键理论）；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2.物质结构（原子结构、分子结构、晶体结构）;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3.主族元素（元素通性、常见元素及重要化合物的性质及递变规律）;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4.过渡元素（钛、钒、铬、锰、铁、钴、镍、铜、银、金、锌、镉、汞的重要化合物性质）。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《分析化学》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掌握化学分析的基本原理、基本知识和基本方法，正确树立定量的概念。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1.定量分析中的误差及分析数据的处理（误差及表示方法，提高分析结果准确度的方法，有效数字及其运算规则，随机误差的分布规律，有限次测量数据的统计处理）；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2.酸碱平衡和酸碱滴定法（酸碱质子理论，酸碱分布系数，各种体系[H+]的计算，缓冲溶液，指示剂，滴定基本原理，终点误差）；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3.络合平衡和络合滴定法（平衡常数和分布系数，副反应系数和条件稳定常数，滴定基本原理，金属离子指示剂，终点误差，混合金属离子的选择性滴定）；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4.氧化还原滴定法（氧化还原平衡，指示剂，滴定前的预处理，常用的氧化还原滴定方法）；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5.沉淀滴定法和沉淀重量法（沉淀的溶解度及其影响因素，沉淀的类型和沉淀的形成过程，沉淀条件的选择，沉淀滴定法）；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6.分光光度法（朗伯-比耳定律，光度法的应用）。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参考书目：分析化学（化学分析部分）（第三版），胡乃非，欧阳津，晋卫军，曾泳淮编，高等教育出版社，2010。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《有机化学》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1.掌握有机化合物的基本结构、系统命名、基本性质和主要用途；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2.正确熟练地书写有机化合物的构型式、构象式，掌握立体化学有关知识及其重要性；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3.正确理解反应的势能曲线图、过渡状态、活泼中间体、速率控制和平衡控制等基本概念;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4.正确熟练地书写重要反应机理的反应式；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5.掌握烷烃/环烷烃，烯烃， 炔烃，芳烃，烷基卤代物，醇、酚、醚类及含硫化合物，醛酮，羧酸，羧酸衍生物，有机胺，生物分子包括糖、肽、核酸及其脂类化合物的结构，制备及基本化学性质；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6.掌握有机化合物结构表征的红外， 核磁共振及质谱的基本知识及在有机物物结构确定中的应用；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7.能够使用官能团转化完成简单的有机合成。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参考书目： 1）有机化学，成莹，何兰等编，科学出版社，2011。 2）有机化学（第三版），尹冬冬等编， 高等教育出版社。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816普通物理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134"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本考试大纲适用于北京师范大学天文系硕士研究生入学考试。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考试范围涵盖力学基础、电磁学、热学等三门基础课程。要求考生系统掌握和理解普通物理的基本概念、基本定理和分析方法，能够综合运用所学知识分析问题和解决问题。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一、力学基础部分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质点运动学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理解和掌握：参照系；质点；运动学方程；瞬时速度；瞬时加速度；切向和法向加速度；圆周运动；运动的相对性。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2．质点动力学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理解和掌握：牛顿运动定律；惯性参照系；动量；动量定理；动量守恒定律；功；功率；动能；动能定理；势能 (弹性势能、重力势能)；保守力与非保守力；功能原理；机械能守恒定律；力矩；力矩的功；角动量和冲量矩；角动量定理；角动量守恒定律。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3．刚体力学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理解和掌握：质心；转动惯量；转动动能；转动定律；定轴转动的动能定理。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4．振动和波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理解和掌握：简谐振动的动力学特征；简谐振动的运动学特征（位移、速度、加速度、振幅、角频率、频率、位相、初位相、相位差、同相和反相）；振动方程；简谐振动的能量；简谐振动的合成；波的产生与传播；平面简谐波方程；波动方程；波速；波的能量、能流密度；波的叠加与干涉；驻波；多普勒效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5．狭义相对论基础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理解并掌握：伽利略变换；狭义相对论的相对性原理；光速不变原理；洛仑兹变换；狭义相对论的时空观；狭义相对论的动力学基础；相对论的质量-能量关系和能量-动量关系。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二、电磁学部分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静电场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理解并掌握：库仑定律；电场强度；电势；高斯定理；电势和场强的微分关系；静电场中导体；电容器与电容；静电场中的电介质；静电场能量；电位移；有介质时的高斯定理和静电场方程。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稳恒电流及其磁场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理解并掌握：直流电路；欧姆定律；焦耳定律；电流、电压和电阻的测量；磁感应强度；磁场的叠加原理；毕奥—萨伐尔定律；磁场的高斯定理；安培环路定理；基尔霍夫定律；霍尔效应；磁场对载流导体的作用；带电粒子在电场和磁场中的运动；洛仑兹力；闭合电流的磁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电磁感应与暂态过程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理解并掌握：电磁感应定律；楞次定律；动生电动势；感生电动势和感生电场；自感、互感；自感磁能、互感磁能；RL、RC、RLC电路的暂态过程；磁场的能量。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 电磁场和电磁波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理解并掌握：位移电流；麦克斯韦方程组；电磁波的产生与传播规律；电磁波的基本性质；电磁波的能流密度。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 电磁学的单位制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理解并掌握：电磁学国际单位制。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三、热学部分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气体分子运动论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理解并掌握：平衡态；理想气体状态方程；理想气体的压强；理想气体的内能；温度的微观解释；麦克斯韦速率分布律；玻耳兹曼分布律；能量按自由度均分定理；气体内的输运过程的规律和微观解释。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2．热力学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理解并掌握：热力学第一定律及其应用；循环过程；卡诺循环；热力学第二定律；卡诺定理；熵；熵增加原理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818环境科学与工程原理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136"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2024年硕士入学考试“环境科学与工程原理”大纲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考试科目：“环境科学与工程原理”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考试时间：180分钟，满分150分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一、考试要求：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境科学与工程原理”是环境科学与环境工程两个专业入学考试初试笔试科目，是基于环境科学与工程一级学科设置的综合专业测试科目。它要求考生全面理解和把握环境科学与环境工程的基本概念、基础理论、核心方法及关键技术，能够熟练应用这些基础知识分析环境问题、提出解决方案、制定管理措施，考生应关注与我国人民生活紧密相关的热点环境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二、主要内容：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1、基础知识（80分）：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环境科学和环境工程基础知识，包括环境科学概论与环境监测基础知识。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2、专业知识（70分）：（注：主要涉及以下方向，考生可选做最有把握的题目）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污染物迁移转化的过程、机制及效应。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污染控制的物理、化学和生物技术。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环境规划与管理及环境影响评价。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 环境生态学理论、方法与技术。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三、参考书目：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（1）基础知识方面：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《环境科学概论》（第二版），杨志峰、刘静玲主编，高等教育出版社，2010年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《环境监测》（第五版），奚旦立主编，高等教育出版社，2019年</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（2）专业知识方面：不限定教材</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819细胞生物学</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138"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一、科目：819 细胞生物学</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二、考试性质</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细胞生物学考试测试考生对细胞生物学基本概念、理论知识和研究方法的掌握程度，目的在于考查考生是否具备了攻读生物学学科相关专业硕士学位所需要的专业基础知识和基本技能。</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三、考试方式</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闭卷，笔试，180分钟 </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四、考查内容</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1、绪论</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2、细胞质膜与物质跨膜运输</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3、细胞间连接与细胞外基质</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4、细胞质基质与内膜系统</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5、线粒体与叶绿体</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6、细胞核与染色体</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7、细胞骨架</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8、细胞信号转导</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9、细胞增殖调控与癌细胞</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10、细胞衰老与细胞死亡</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11、细胞分化与干细胞</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五、参考教材</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1、细胞生物学，桑建利主编，科学出版社，2016年</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2、细胞生物学（第4版），翟中和等主编，高等教育出版社，2011年</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820普通生物学</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140"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普通生物学考试大纲</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动物学部分</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1、绪论</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生物分界（三域五界），动物分类各阶元，动物拉丁名的规范写法</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2、原生动物</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草履虫的形态、结构和功能，间日疟原虫生活史</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鞭毛纲、纤毛纲、肉足纲、孢子纲的代表类群（常见种类名称和有害类群的特点）</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3、多细胞动物早期胚胎发育</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多细胞动物胚胎发育的重要阶段（只了解均黄卵），体腔和中胚层形成的两种方式</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4、多孔动物</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多孔动物主要特征，重要种类（偕老同穴、浴海绵），胚胎发育的逆转现象</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5、刺细胞动物</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刺细胞动物的主要特征，水螅的结构、功能、繁殖方式，无性繁殖和再生</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刺细胞动物的类群（水螅纲、钵水母纲、珊瑚纲）中的代表动物（名称，生活史）</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6、扁形动物</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扁形动物门以及各纲的主要特征，代表性寄生扁形动物（华枝睾吸虫、日本血吸虫、猪绦虫）的结构、染病方式、症状以及防治途径，涡虫的结构以及涡虫作为模式动物的优点</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7、软体动物</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软体动物门的主要特征、各纲的主要特征和类群（分类到纲）</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河蚌、乌贼的结构和功能，以及这两类动物适应于各自不同生活方式的特点</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8、环节动物</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环节动物门的主要特征，环节动物各类群适应不同生活方式的特点，体腔和分节的成因，分节在动物演化中的重要作用</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9、线虫动物</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假体腔的形成方式和特点，线虫动物的主要特征，代表类群（蛔虫）的结构特点和生活史，寄生线虫动物适应寄生生活的特征</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10、节肢动物</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节肢动物的主要特征和各纲的鉴别性特征，代表动物（蝗虫、虾、蜘蛛）的结构和功能，昆虫分类的依据</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11、棘皮动物</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棘皮动物的主要特征，各纲的特征和常见类群，海星的结构和功能</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12、脊索动物</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脊索动物门的主要特征，3个亚门的特点，文昌鱼和海鞘的主要结构和功能</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13、圆口类</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圆口纲的主要特征，七鳃鳗的主要结构和功能，颌弓、舌弓的形成和演化</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14、鱼类</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鱼类的主要特征（硬骨鱼为例），软骨鱼的呼吸、消化、循环系统特点，软骨鱼的生殖方式，鱼类的起源、演化</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15、两栖类</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两栖类主要特征（以蛙为例），两栖类对陆生生活适应的不完全性（以蛙为例），两栖类的分类（到目），两栖类的起源、演化，两栖类受胁状况及原因</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16、爬行类</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爬行类的主要特征，羊膜卵的结构，爬行类对陆地生活的适应性，爬行动物的结构和功能，爬行类的分类、起源和演化，爬行类的受胁现状和原因</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17、鸟类</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鸟纲的主要特征，鸟类适应于飞翔生活的特征，鸟类的繁殖、迁徙、分类（到总目）、起源演化、保护</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18、哺乳类</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哺乳类的主要特征，主要类群（到亚纲），哺乳动物的结构和功能，哺乳类的起源、演化 </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植物学部分</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19、植物学绪论</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植物学科学研究过程，科学假说的概念和特征，实验设计，生命体的一般特征，植物对环境的适应，植物的应激行为</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20、植物细胞与组织</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植物细胞的特有结构及其功能，叶绿体基因组结构与应用，分生组织，成熟组织</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21、植物的营养器官</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尖结构，根的初生生长与次生生长，根的特化形式及其适应意义，菌根，根瘤，小枝的外部形态，茎尖结构，茎的初生生长与次生生长，茎的特化形式及其适应意义，年轮的概念及其应用，叶的内部结构，C3和C4植物叶内部结构差异，叶形态和结构对光照环境的适应，叶的特化，捕虫植物叶的进化，叶色变化，气孔的结构及其对环境的适应</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22、植物的繁殖器官</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被子植物花的结构与多样性，花序类型，隐头花序，花和花序多样性的适应意义，常见胎座类型，花图式，花程式，常见的果实类型及其主要特征，果实多样性与扩散对策，种子结构</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23、植物的光合作用</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植物光合作用的主要类型，光合作用过程，光合作用与环境的关系，光呼吸，CO2</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24、植物物种与物种形成</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常见植物物种概念及其利弊，物种形成方式，繁殖隔离，合子前与合子后繁殖隔离发生的相对频率及进化后果</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25、植物分类与系统进化</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检索表，六界系统，植物学名的书写规范，模式标本的概念，绿藻的主要特征，藻类植物叶绿体的内共生起源，植物界各大类群（苔藓、蕨类、裸子植物、被子植物）演化过程中出现的重大特征及其适应意义，植物界各大类群的主要特征及常见类群，植物界各大类群的生活史，苔藓植物和蕨类植物的系统演化，裸子植物种子结构，裸子植物叶片形态及其与环境的关系，麻黄与买麻藤类的特点与系统发育，APG系统，被子植物性状的多样性及其进化，常见科的分类特征</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26、被子植物生活史</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被子植物配子体发育过程与多样性，传粉系统多样性，风媒传粉特点，虫媒传粉植物与传粉动物的相互关系，植物繁殖性状和行为的自然选择，传粉动物行为的选择，传粉综合征，被子植物的双受精，被子植物种子结构，被子植物的自交与异交方式及适合度收益</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参考书：</w:t>
      </w:r>
    </w:p>
    <w:tbl>
      <w:tblPr>
        <w:tblW w:w="8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644"/>
        <w:gridCol w:w="2554"/>
        <w:gridCol w:w="1998"/>
        <w:gridCol w:w="16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640" w:type="dxa"/>
            <w:tcBorders>
              <w:top w:val="dotted" w:color="AAAAAA" w:sz="8" w:space="0"/>
              <w:left w:val="dotted" w:color="AAAAAA" w:sz="8" w:space="0"/>
              <w:bottom w:val="dotted" w:color="AAAAAA" w:sz="8" w:space="0"/>
              <w:right w:val="dotted" w:color="AAAAAA" w:sz="8" w:space="0"/>
            </w:tcBorders>
            <w:shd w:val="clear" w:color="auto" w:fill="FFFFFE"/>
            <w:tcMar>
              <w:top w:w="0" w:type="dxa"/>
              <w:left w:w="0" w:type="dxa"/>
              <w:bottom w:w="0" w:type="dxa"/>
              <w:right w:w="0" w:type="dxa"/>
            </w:tcMar>
            <w:vAlign w:val="center"/>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书名</w:t>
            </w:r>
          </w:p>
        </w:tc>
        <w:tc>
          <w:tcPr>
            <w:tcW w:w="2550" w:type="dxa"/>
            <w:tcBorders>
              <w:top w:val="dotted" w:color="AAAAAA" w:sz="8" w:space="0"/>
              <w:left w:val="dotted" w:color="AAAAAA" w:sz="8" w:space="0"/>
              <w:bottom w:val="dotted" w:color="AAAAAA" w:sz="8" w:space="0"/>
              <w:right w:val="dotted" w:color="AAAAAA" w:sz="8" w:space="0"/>
            </w:tcBorders>
            <w:shd w:val="clear" w:color="auto" w:fill="FFFFFE"/>
            <w:tcMar>
              <w:top w:w="0" w:type="dxa"/>
              <w:left w:w="0" w:type="dxa"/>
              <w:bottom w:w="0" w:type="dxa"/>
              <w:right w:w="0" w:type="dxa"/>
            </w:tcMar>
            <w:vAlign w:val="center"/>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作者</w:t>
            </w:r>
          </w:p>
        </w:tc>
        <w:tc>
          <w:tcPr>
            <w:tcW w:w="1995" w:type="dxa"/>
            <w:tcBorders>
              <w:top w:val="dotted" w:color="AAAAAA" w:sz="8" w:space="0"/>
              <w:left w:val="dotted" w:color="AAAAAA" w:sz="8" w:space="0"/>
              <w:bottom w:val="dotted" w:color="AAAAAA" w:sz="8" w:space="0"/>
              <w:right w:val="dotted" w:color="AAAAAA" w:sz="8" w:space="0"/>
            </w:tcBorders>
            <w:shd w:val="clear" w:color="auto" w:fill="FFFFFE"/>
            <w:tcMar>
              <w:top w:w="0" w:type="dxa"/>
              <w:left w:w="0" w:type="dxa"/>
              <w:bottom w:w="0" w:type="dxa"/>
              <w:right w:w="0" w:type="dxa"/>
            </w:tcMar>
            <w:vAlign w:val="center"/>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出版社</w:t>
            </w:r>
          </w:p>
        </w:tc>
        <w:tc>
          <w:tcPr>
            <w:tcW w:w="1620" w:type="dxa"/>
            <w:tcBorders>
              <w:top w:val="dotted" w:color="AAAAAA" w:sz="8" w:space="0"/>
              <w:left w:val="dotted" w:color="AAAAAA" w:sz="8" w:space="0"/>
              <w:bottom w:val="dotted" w:color="AAAAAA" w:sz="8" w:space="0"/>
              <w:right w:val="dotted" w:color="AAAAAA" w:sz="8" w:space="0"/>
            </w:tcBorders>
            <w:shd w:val="clear" w:color="auto" w:fill="FFFFFE"/>
            <w:tcMar>
              <w:top w:w="0" w:type="dxa"/>
              <w:left w:w="0" w:type="dxa"/>
              <w:bottom w:w="0" w:type="dxa"/>
              <w:right w:w="0" w:type="dxa"/>
            </w:tcMar>
            <w:vAlign w:val="center"/>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出版年份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dotted" w:color="AAAAAA" w:sz="8" w:space="0"/>
              <w:left w:val="dotted" w:color="AAAAAA" w:sz="8" w:space="0"/>
              <w:bottom w:val="dotted" w:color="AAAAAA" w:sz="8" w:space="0"/>
              <w:right w:val="dotted" w:color="AAAAAA" w:sz="8" w:space="0"/>
            </w:tcBorders>
            <w:shd w:val="clear" w:color="auto" w:fill="FFFFFE"/>
            <w:tcMar>
              <w:top w:w="0" w:type="dxa"/>
              <w:left w:w="0" w:type="dxa"/>
              <w:bottom w:w="0" w:type="dxa"/>
              <w:right w:w="0" w:type="dxa"/>
            </w:tcMar>
            <w:vAlign w:val="center"/>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植物生物学（第四版）</w:t>
            </w:r>
          </w:p>
        </w:tc>
        <w:tc>
          <w:tcPr>
            <w:tcW w:w="0" w:type="auto"/>
            <w:tcBorders>
              <w:top w:val="dotted" w:color="AAAAAA" w:sz="8" w:space="0"/>
              <w:left w:val="dotted" w:color="AAAAAA" w:sz="8" w:space="0"/>
              <w:bottom w:val="dotted" w:color="AAAAAA" w:sz="8" w:space="0"/>
              <w:right w:val="dotted" w:color="AAAAAA" w:sz="8" w:space="0"/>
            </w:tcBorders>
            <w:shd w:val="clear" w:color="auto" w:fill="FFFFFE"/>
            <w:tcMar>
              <w:top w:w="0" w:type="dxa"/>
              <w:left w:w="0" w:type="dxa"/>
              <w:bottom w:w="0" w:type="dxa"/>
              <w:right w:w="0" w:type="dxa"/>
            </w:tcMar>
            <w:vAlign w:val="center"/>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周云龙，刘全儒主编，</w:t>
            </w:r>
          </w:p>
        </w:tc>
        <w:tc>
          <w:tcPr>
            <w:tcW w:w="0" w:type="auto"/>
            <w:tcBorders>
              <w:top w:val="dotted" w:color="AAAAAA" w:sz="8" w:space="0"/>
              <w:left w:val="dotted" w:color="AAAAAA" w:sz="8" w:space="0"/>
              <w:bottom w:val="dotted" w:color="AAAAAA" w:sz="8" w:space="0"/>
              <w:right w:val="dotted" w:color="AAAAAA" w:sz="8" w:space="0"/>
            </w:tcBorders>
            <w:shd w:val="clear" w:color="auto" w:fill="FFFFFE"/>
            <w:tcMar>
              <w:top w:w="0" w:type="dxa"/>
              <w:left w:w="0" w:type="dxa"/>
              <w:bottom w:w="0" w:type="dxa"/>
              <w:right w:w="0" w:type="dxa"/>
            </w:tcMar>
            <w:vAlign w:val="center"/>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高等教育出版社</w:t>
            </w:r>
          </w:p>
        </w:tc>
        <w:tc>
          <w:tcPr>
            <w:tcW w:w="0" w:type="auto"/>
            <w:tcBorders>
              <w:top w:val="dotted" w:color="AAAAAA" w:sz="8" w:space="0"/>
              <w:left w:val="dotted" w:color="AAAAAA" w:sz="8" w:space="0"/>
              <w:bottom w:val="dotted" w:color="AAAAAA" w:sz="8" w:space="0"/>
              <w:right w:val="dotted" w:color="AAAAAA" w:sz="8" w:space="0"/>
            </w:tcBorders>
            <w:shd w:val="clear" w:color="auto" w:fill="FFFFFE"/>
            <w:tcMar>
              <w:top w:w="0" w:type="dxa"/>
              <w:left w:w="0" w:type="dxa"/>
              <w:bottom w:w="0" w:type="dxa"/>
              <w:right w:w="0" w:type="dxa"/>
            </w:tcMar>
            <w:vAlign w:val="center"/>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dotted" w:color="AAAAAA" w:sz="8" w:space="0"/>
              <w:left w:val="dotted" w:color="AAAAAA" w:sz="8" w:space="0"/>
              <w:bottom w:val="dotted" w:color="AAAAAA" w:sz="8" w:space="0"/>
              <w:right w:val="dotted" w:color="AAAAAA" w:sz="8" w:space="0"/>
            </w:tcBorders>
            <w:shd w:val="clear" w:color="auto" w:fill="FFFFFE"/>
            <w:tcMar>
              <w:top w:w="0" w:type="dxa"/>
              <w:left w:w="0" w:type="dxa"/>
              <w:bottom w:w="0" w:type="dxa"/>
              <w:right w:w="0" w:type="dxa"/>
            </w:tcMar>
            <w:vAlign w:val="center"/>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普通动物学（第四版）</w:t>
            </w:r>
          </w:p>
        </w:tc>
        <w:tc>
          <w:tcPr>
            <w:tcW w:w="0" w:type="auto"/>
            <w:tcBorders>
              <w:top w:val="dotted" w:color="AAAAAA" w:sz="8" w:space="0"/>
              <w:left w:val="dotted" w:color="AAAAAA" w:sz="8" w:space="0"/>
              <w:bottom w:val="dotted" w:color="AAAAAA" w:sz="8" w:space="0"/>
              <w:right w:val="dotted" w:color="AAAAAA" w:sz="8" w:space="0"/>
            </w:tcBorders>
            <w:shd w:val="clear" w:color="auto" w:fill="FFFFFE"/>
            <w:tcMar>
              <w:top w:w="0" w:type="dxa"/>
              <w:left w:w="0" w:type="dxa"/>
              <w:bottom w:w="0" w:type="dxa"/>
              <w:right w:w="0" w:type="dxa"/>
            </w:tcMar>
            <w:vAlign w:val="center"/>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刘凌云和郑光美主编</w:t>
            </w:r>
          </w:p>
        </w:tc>
        <w:tc>
          <w:tcPr>
            <w:tcW w:w="0" w:type="auto"/>
            <w:tcBorders>
              <w:top w:val="dotted" w:color="AAAAAA" w:sz="8" w:space="0"/>
              <w:left w:val="dotted" w:color="AAAAAA" w:sz="8" w:space="0"/>
              <w:bottom w:val="dotted" w:color="AAAAAA" w:sz="8" w:space="0"/>
              <w:right w:val="dotted" w:color="AAAAAA" w:sz="8" w:space="0"/>
            </w:tcBorders>
            <w:shd w:val="clear" w:color="auto" w:fill="FFFFFE"/>
            <w:tcMar>
              <w:top w:w="0" w:type="dxa"/>
              <w:left w:w="0" w:type="dxa"/>
              <w:bottom w:w="0" w:type="dxa"/>
              <w:right w:w="0" w:type="dxa"/>
            </w:tcMar>
            <w:vAlign w:val="center"/>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高等教育出版社</w:t>
            </w:r>
          </w:p>
        </w:tc>
        <w:tc>
          <w:tcPr>
            <w:tcW w:w="0" w:type="auto"/>
            <w:tcBorders>
              <w:top w:val="dotted" w:color="AAAAAA" w:sz="8" w:space="0"/>
              <w:left w:val="dotted" w:color="AAAAAA" w:sz="8" w:space="0"/>
              <w:bottom w:val="dotted" w:color="AAAAAA" w:sz="8" w:space="0"/>
              <w:right w:val="dotted" w:color="AAAAAA" w:sz="8" w:space="0"/>
            </w:tcBorders>
            <w:shd w:val="clear" w:color="auto" w:fill="FFFFFE"/>
            <w:tcMar>
              <w:top w:w="0" w:type="dxa"/>
              <w:left w:w="0" w:type="dxa"/>
              <w:bottom w:w="0" w:type="dxa"/>
              <w:right w:w="0" w:type="dxa"/>
            </w:tcMar>
            <w:vAlign w:val="center"/>
          </w:tcPr>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2009</w:t>
            </w:r>
          </w:p>
        </w:tc>
      </w:tr>
    </w:tbl>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821运筹学</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142"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运筹学考试大纲</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本考试大纲适用于系统科学学院学术型硕士研究生招生考试。</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一、基本内容</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考试考查以下知识点（面）以及实际应用：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 线性规划（数学模型、单纯形法、对偶理论、灵敏度分析、运输问题）</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 目标规划</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 非线性规划（凸规划判定、库恩-塔克条件、二次规划）</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 动态规划（基本概念和基本方程、最优性原理和定理）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 图与网络分析（基本概念、树、最短路、最大流、最小费用最大流）</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 对策与决策（矩阵对策、决策模型、不确定型决策、风险决策、序列决策）</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 多目标决策（层次分析法）</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二 、考试题型</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题型为简答题和计算题等。</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三 、参考书目</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《运筹学》（第2版或第4版）《运筹学》教材编写组 清华大学出版社</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822艺术史综合</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144" o:spt="1" style="height:1.5pt;width:432pt;" fillcolor="#A0A0A0" filled="t" stroked="f" coordsize="21600,21600" o:hr="t" o:hrstd="t" o:hralign="center">
            <v:path/>
            <v:fill on="t" focussize="0,0"/>
            <v:stroke on="f"/>
            <v:imagedata o:title=""/>
            <o:lock v:ext="edit"/>
            <w10:wrap type="none"/>
            <w10:anchorlock/>
          </v:rect>
        </w:pic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考试科目822：艺术史综合 </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一、考试要求：</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本科目着重考核学生对艺术史基本知识和概念的掌握，以及研究艺术史现象并进行阐述的能力。同时考察学生综合运用所学知识与理论，分析各艺术门类发展史中的具体问题，以及进行艺术发展规律评价的能力。</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二、考试内容：</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考试试卷由两个部分组成：</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（1）卷面的50%，计75分，为所有艺术学学术硕士研究生必答题；</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（2）卷面另50%，计75分，为艺术学下方各专业方向的专业选答题，考生须根据所报专业方向选择作答。 </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以下为各专业方向考察内容的具体要求。  </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（一）艺术评论方向：</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以中国艺术史常识、外国艺术史常识、中外艺术史比较、艺术史发展的基本规律、艺术史研究的基本观念与方法、艺术家的历史评价、艺术品的历史评价等为考察的主要内容。</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（二）音乐学理论方向：</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主要考察考生对音乐学理论基础知识的系统掌握，以及考查考生的音乐理解能力、逻辑思维能力、文字表达能力等综合素质。考试范围为：中国传统音乐、中国音乐史、西方音乐史、音乐教育等。</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（三）舞蹈学方向：</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考察考生对“舞蹈史”、“舞蹈理论”基本概念、核心原理、细节性知识等方面的准确把握。对问题的基本内涵及相关背景及问题要点的准确理解、全面把握。条理清楚、思维逻辑清晰。</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(四)文化传播、广播电视与新媒体、影视史论、影视文化与批评、影视创作研究、影视产业研究、戏剧研究方向:</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主要考查考生对电影、广播电视、新媒体、戏剧的中外历史、理论和文化批评的掌握程度。</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考试内容涵盖电影学、广播电视艺术学、戏剧学、新媒体等学科方向，涉及相关的历史、理论、文化批评、美学等知识，以及学术前沿和相关交叉学科研究。</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考察范围主要包括:“中外电影史”“中外广播电视史”“新媒体史”“中外戏剧史”“影视文化批评”“影视美学与影视理论”“文化研究与媒介理论”等。重点考察考生对上述领域专业基础知识、理论与历史知识的了解、掌握情况，对于学术前沿和相关交叉学科研究的关注情况，以及理解分析问题，提出学术研究方案的能力。</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（五）书法学方向：</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主要考察内容为：书法史论、基础理论、代表人物、代表作品、主要流派及主张、主要思潮及彼此的联系等。要求考生在掌握本学科基本知识的基础上，可以合理、灵活地运用相关知识点和理论答题。</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三、考试题型：</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包含简答题、论述题等题型。</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826水文学原理</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146"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“水文学原理”考试大纲</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绪论</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水文学定义、主要分支学科、当前热点研究问题</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流域及水系基本概念与地貌特征</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水文循环及水量平衡</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地下水、水文地球化学、多孔介质</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降水</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降水分类及其影响因素</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降水特征及其时空变化表征方法</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降雨观测新技术及区域降水量估算方法</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土壤水</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土壤及土壤水基本性质</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土壤水存在形态及能量状态</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土壤水运移方程</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 下渗</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下渗曲线及其主要影响因素、土壤水分剖面及其与下渗量关系</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非饱和、饱和下渗理论、经验下渗公式</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降水过程中的下渗及下渗土壤水再分布</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 蒸散发</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水面蒸发与土壤蒸发</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植物散发与流域蒸散发</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 冰雪水文过程</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积雪及融雪径流</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冰川形成、演化与冰川径流</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 产流机制与流域产流</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包气带结构及其对降水的再分配</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经典产流理论及山坡产流过程</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流域产流量组成、影响因子及基本产流模式</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蓄满产流、超渗产流的产流面积变化及产流量计算</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 洪水波及洪水演算</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洪水波形成、特征、传播及洪水波分类</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洪水波运动的水力学、水文学途径的描述</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槽蓄理论及槽蓄方程</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洪水特征河长连续演算法、线性扩散波演算法</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 流域汇流</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流域汇流过程及汇流曲线</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流域汇流线性系统分析、物理分析、调蓄分析</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流域汇流的非线性描述方法</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流域退水过程及其影响要素</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 地下水过程模拟</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地下水运动的基本理论及数学模型</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溶质迁移过程及计算</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地下水运动的数值模拟方法及应用</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地下水污染调查</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地下水污染修复技术及应用</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 地下水领域的重要问题</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地下水的重要性及其特点</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水文地质学发展历程</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包气带渗流</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非均质性介质</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地下水模型应用</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地下水可持续开采量</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环境水文地质问题</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地下水污染控制与修复</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参考书目：</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水文学原理，芮孝芳著，高等教育出版社，2013年版</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水文学原理，沈冰、黄红虎主编，中国水利水电出版社，2015年版</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现代水文地质学，林学钰、廖资生、赵勇胜等，地质出版社，2005.</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水文地质学基础（第六版），张人权等，地质出版社，2011.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827统计学原理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148"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北京师范大学统计学学术型硕士研究生《统计学原理》考试大纲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一、考试形式和试卷结构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试卷满分为150分，考试时间180分钟。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答题方式为闭卷、笔试。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题型结构：填空题、单项选择题、计算与分析题等。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二、考察内容：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（1）统计学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1.样本及随机抽样。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2.用图表展示数据；直方图的意义。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3.用统计量描述数据；三种重要的抽样分布。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4.参数的点估计（包括矩估计和极大似然估计）原理；估计量的评选标准。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5.参数的区间估计。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6.正态总体均值与方差的区间估计。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7.假设检验的原理；两类错误，势函数（或功效函数）。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8.样本容量的确定。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9.正态总体均值和方差的假设检验。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10.p值的计算和理解；尾概率p值。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11.单因素试验的方差分析。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12.双因素试验的方差分析；二次型与Cochran定理。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13.变量间的相关关系和函数关系。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14.线性回归的估计和检验。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15.幂等矩阵与投影空间；额外平方和原理。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16.残差与模型的检验。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 主成分分析。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 聚类分析。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 因子分析。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 广义最小二乘估计与加权最小二乘估计。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 ARMA模型与ARIMA模型。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 平稳时间序列、白噪声与信噪比。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 随机分布产生样本的原理。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 独立性检验、卡方检验、与拟合优度。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 多元正态分布基本性质。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（2）、概率论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1.随机事件及事件的关系和运算。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2.随机事件的概率；概率空间；等可能概型。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3.条件概率和全概率公式；乘法定理；贝叶斯公式。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4.随机变量的定义。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5.离散型随机变量的分布列和分布函数；二项分布，泊松分布。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6.连续型随机变量的概率密度函数和分布函数；均匀分布，指数分布，正态分布。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 几种重要分布，如t分布，卡方分布，F分布，正态分布、均匀分布的统计性质。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8.二维随机变量；联合分布函数。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9.边缘分布。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10.条件分布。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11.随机变量的独立性；随机变量函数的分布。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12.随机变量的期望与方差。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13.随机变量函数的期望与方差。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14.条件数学期望。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15.协方差及相关系数。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 依概率收敛，依分布收敛。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 大数定律，中心极限定理，Lindberg-Feller 定理。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 矩母函数和特征函数。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828社会学理论与方法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150" o:spt="1" style="height:1.5pt;width:432pt;" fillcolor="#A0A0A0" filled="t" stroked="f" coordsize="21600,21600" o:hr="t" o:hrstd="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社会学理论与方法考试内容分为两个部分。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第一部分为名词解释和简答题等形式，考核内容包括社会学理论与方法。报考社会学、人类学、社会管理与社会政策、民俗学、非物质文化遗产5个专业方向的考生均需作答。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第二部分是论述题。上述五个不同专业方向的考生需选择自己所报考方向的试题进行作答。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两部分的相关考试内容大纲如下。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一、作答要求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概念清晰，理论正确，文字规范，说明充分。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正确理解和回答出考题中概念、理论、方法、方法论的核心内容。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熟练掌握社会学、人类学、社会管理与社会政策、民俗学、非物质文化遗产的理论流派和研究方法，能够运用基础理论知识解答和分析社会文化现象，分析社会问题。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了解社会学、人类学、社会管理与社会政策、民俗学、非物质文化遗产的主要研究领域和内容，能够对诸如亲属关系、海外他者研究、医学社会学、社会治理、乡村社会研究、性别研究、实践研究、日常生活研究等传统领域和跨专业新兴研究领域，对学术动态有充分的把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5.对国内外社会学、人类学、社会管理与社会政策、民俗学、非物质文化遗产的研究走向有一定的把握，能够理解其走向发生的原因和时代背景，具有国际视野。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二、内容范围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（一）社会学专业方向的考试内容范围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1.功能理论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2.冲突理论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3.交换理论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4.符号互动论与常人方法学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5.结构理论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6.研究层次与研究范式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7.变量与概念操作化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8.测量与抽样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9.问卷设计与统计分析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10.量表与测验方法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11.实验法与文献研究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12.多元分析与路径分析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13.因素分析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14.社会网络分析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（二）人类学专业方向的考试内容范围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1.古典进化论与新进化论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2.传播学派与文化生态学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3.历史学派的主要观点与价值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4.功能学派与新功能学派理论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5.心理学派、社会学派的理论与学科视角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6.结构主义、象征主义、诠释主义、文化唯物论的理论观点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7.认知人类学与仪式理论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8.田野调查方法与方法论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9.比较研究方法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10.深度访谈与“深描”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11.参与式观察与民族志写作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12.个案研究方法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13.比较研究方法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14.社区研究与族群研究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15.海外研究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（三）社会管理与社会政策专业方向考试内容范围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1.埃斯平-安德森福利资本主义的类型学观点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2.蒂特马斯的工业成就-表现模型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3.威伦斯基与黎贝克的剩余模型与制度模型的观点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4.马歇尔的公民权利理论主张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5.中国适度普惠福利社会建设理论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6.社会救助理论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7.社会政策实施中的目标偏离问题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8.社会福利服务政策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9.社会政策的主要工具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10.社会政策分析的理论观点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11.社会政策的分析方法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12.政策分析与制度分析的区别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13.政策价值的观点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14.社会政策的评估方法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15.社会政策的决策模式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16.社会治理理论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17.基层社会治理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18.数字治理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 ）民俗学专业方向考试内容范围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1.“民”与“俗”的概念及其发展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2.物质民俗与身体研究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3.消费民俗与生活方式研究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4.社会组织民俗与中国社会结构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5.岁时节日与二十四节气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6.人生仪礼与礼俗互动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7.民间信仰与仪式理论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8.民间科学与传统技术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9.民间文学与口头传统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10.民间语言与民间艺术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11.民间游戏与民俗教育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12.中国民俗学史概略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13.西方民俗学史概略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14.中国民俗文献史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（五）非物质文化遗产专业方向考试内容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1.非物质文化遗产的概念界定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2.非物质文化遗产的基本特征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3.非物质文化遗产学的理论与方法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4.《保护非物质文化遗产公约》的基本内容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5.中国非物质文化遗产的分类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6.非物质文化遗产保护史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7.非物质文化遗产历史价值、文化价值、艺术价值、科学价值与社会价值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8.非物质文化遗产的保护方法与保护原则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9.非物质文化遗产的传承主体及传承人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10.非物质文化遗产的普查与申报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11.非物质文化遗产的开发利用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12.非物质文化遗产的创新发展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13.非物质文化遗产的教育传承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14.《中华人民共和国非物质文化遗产法》基本内容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15.非物质文化遗产与民俗学的关系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16.非物质文化遗产保护的国际经验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829新闻传播理论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152"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一、考试目的及要求</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主要考查传播理论及其原理、受众研究和传播效果研究、新媒体传播、媒介经营管理等相关内容。要求考生熟练掌握传播学的基本概念、重要效果理论和传播学研究方法，并能够综合运用所学知识分析现实问题。</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二、考试内容（本科目满分150 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 基础传播学理论</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主要包括新闻传播学基本理论的内涵概念、发展脉络及当前探讨热点。</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 研究方法</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主要包括问卷调查法、实验法、内容分析法等量化研究方法与参与式观察、个案研究、民族志等质性研究方法。</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 发展前沿</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能够从理论视角理解内容生产、经营创新、媒介生态等传媒业的最新动态。</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三、试题类型</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简答题、论述题等。 </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四、考试形式及时长</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闭卷、笔试，考试时间三个小时。</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五、参考书目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1．沃纳•赛弗林：《传播理论：起源方法与应用》，华夏出版社，2006年。</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2．艾尔•巴比：《社会研究方法》，华夏出版社，2009年。</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3．近几年的《新闻与传播研究》《新闻大学》《国际新闻界》《现代传播》《新闻记者》《新闻界》《新闻与写作》《当代传播》等专业期刊内容。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4．与传播学相关的重要文献。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830地理学基础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154" o:spt="1" style="height:1.5pt;width:432pt;" fillcolor="#A0A0A0" filled="t" stroked="f" coordsize="21600,21600" o:hr="t" o:hrstd="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830 地理学基础  2024年硕士初试考试大纲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一、考试要求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着重考核学生对地理学基本概念、基础知识、基本理论的掌握程度，同时考察学生综合运用所学知识和理论分析地理学问题，并提出解决方案的逻辑思维与思辨能力。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二、考试内容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自然地理：（1）自然地理系统的物质基础、自然地理过程中的物质转化和能量传输、及其地域分异规律；（2）部门自然地理及其相互关系，主要涉及地质地貌、气象气候、海洋和陆地水文、土壤地理、生物（植物）地理；（3）自然地理学主要研究方法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、人文地理：（1）人文地理学导论，主要包括人文地理学的四类研究方法；（2）人文地理学的部门地理学，主要涉及人口地理、经济地理、城市地理、政治地理、文化地理等。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地图学与地理信息系统：（1）地理信息系统的基本概念；（2）地理信息技术；（3）地理信息空间分析；（4）遥感原理；（5）数字遥感图像处理与分析；（6）定量遥感；（7）遥感与地理信息技术在地理学中的应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自然资源：（1）自然地理环境及其相互作用；（2）自然地理要素的基本特征与地表过程，主要涉及水循环过程、元素循环过程、生态过程等；（3）自然资源（主要包括气候资源、水资源、土壤资源与生物资源等）的时空分布格局、形成机制及其主要研究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 、自然灾害：（1）自然灾害及灾害系统；（2）自然灾害形成过程及成因；（3）自然灾害风险评估；（4）自然灾害与人类活动。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 、全球环境变化 ：（1）气候学，主要包括气候学的基本概念和研究方法；（2）气候变化，主要涉及气候变化的基本概念原理；（3）动力气象基础。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三、相关说明：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理学一级学科下的自然地理学、人文地理学、地图学与地理信息系统、自然资源、自然灾害学和全球环境变化六个专业的硕士研究生入学考试初试科目业务课二为830《地理学基础》。该试题设置必答题和选答题两部分，在分值构成上，必答题占20%，选择该考试科目的考生都必须做；选答题占80%，报考考生可根据自己的专业特长按照试卷的要求选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参考书目：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1、必答题部分的参考书目：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自然地理学（第四版）,伍光和等，高等教育出版社，2008年。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2、选答题部分的参考书目（考生根据报考专业选择相应的参考书目进行复习）：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（1）自然地理学专业：综合自然地理学（第三版），蔡运龙，高等教育出版社，2019年。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人文地理学专业：人文地理学（第二版），赵荣，王恩涌等，高等教育出版社，2006年；经济地理学（第三版），李小建等，高等教育出版社，2018年；城市地理学（第二版），许学强，周一星，宁越敏，高等教育出版社，2009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（3）地图学与地理信息系统专业： 遥感应用分析原理与方法（第二版），赵英时等，科学出版社，2013年； 地理信息系统导论（原著第9版)（美），Kang-tsung Chang著，陈健飞等译，科学出版社，2019年。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（4）自然资源专业：资源科学导论， 史培军、周涛、王静爱编著，高等教育出版社，2009年。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（5）自然灾害学专业：灾害风险科学，史培军，北京师范大学出版集团，2016年,第1-5章。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（6）全球环境变化专业：气象学与气候学 第三版 周淑贞主编 高等教育出版社；气候变化科学概论，秦大河主编，科学出版社，2018年。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831遥感概论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156"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831 遥感概论 2024年硕士初试考试大纲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《遥感概论》着重考核学生对遥感基本概念、原理及方法的掌握，同时考察学生综合运用所学知识和理论对遥感相关问题进行分析和解决的能力。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一、考试要求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（一）遥感概述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掌握遥感的概念、遥感的分类、遥感技术的特点，了解遥感发展状况、发展趋势，作用和意义。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（二）遥感物理基础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掌握电磁波谱、电磁辐射的度量的相关概念；理解大气对电磁辐射的影响、大气窗口的概念和重要意义；理解电磁波及其特性、太阳辐射、太阳辐射与地表的相互作用以及地表自身热辐射；掌握地物波谱特征的相关概念，特别是地物的反射和发射光谱特征的相关概念；掌握常见的地物反射波谱基本特征，了解影响地物光谱特性的因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（三）遥感成像原理与遥感图像特征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掌握卫星的轨道特征参数、传感器的性能、摄影像片的几何特征、微波遥感的特点、微波遥感方式和传感器，理解扫描成像的过程和雷达图像的特征。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（四）遥感图像处理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掌握遥感图像辐射校正和几何校正的原理、方法和步骤，理解遥感数字图像校正的必要性和意义；遥感图像去噪与增强的基本原理和方法；遥感图像特征选择与提取的基本原理和方法；掌握遥感图像目视解译原理、遥感图像目视解译方法和步骤、遥感制图的过程，理解影响景物特征及判读的因素；理解遥感数字图像的性质与特点、常用的分类方法的原理、监督分类和非监督分类的区别、各自的优势和劣势、影响分类精度的因素，掌握计算机自动分类的基本过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（五）遥感的应用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理解遥感应用的基本原理，了解遥感在土地、土壤、植被、水体、地质、环境等方面的基本应用。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二、考试内容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（一）遥感概述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 遥感的基本概念和类型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 遥感技术系统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 遥感观测的特点与发展趋势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（二）遥感物理基础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 电磁波谱与电磁辐射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 太阳辐射及其大气对辐射的影响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 地球的辐射与地物波谱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（三）遥感成像原理与遥感图像特征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 遥感平台与传感器的特征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 摄影成像、扫描成像和微波成像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 遥感图像特征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（四）遥感图像处理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 辐射校正与几何校正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 遥感图像去噪与增强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 遥感图像特征选择与提取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 遥感图像目视解译与计算机解译（分类）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（五）遥感的应用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 理解遥感应用的基本原理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 遥感在土地、植被、水体、资源调查、环境监测等方面的应用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三、相关说明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遥感科学与技术一级学科下的遥感科学、遥感技术、遥感应用专业的硕士研究生入学考试初试科目业务课二为831《遥感概论》，请考生按照已公布的考试大纲和参考书目进行复习。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参考书目：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周廷刚等，《遥感原理与应用》，科学出版社，2015。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朱文泉等，《遥感数字图像处理--原理与方法》，高等教育出版社，2015。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赵英时等，《遥感应用分析原理与方法》（第二版），科学出版社，2013。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835命题创意或创作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158"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考察内容覆盖但不局限于以下内容: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1、有丰富的阅读中外文学作品的经验，能理解经典作品的经典性与原创性，并且有综合运用白话汉语的基本能力。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2、有一定的创作基础，作品有一定的艺术想象力和艺术创造力。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3、能结合固定场景和故事要素，在规定时间内进行创造性写作，题材包括小说、诗歌、剧本、儿童文学及科幻类作品等类型写作，有奇思妙想。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4、能在规定时间内结合一部文学作品进行文本分析，能够准确抓住作品的主要特点加以论述，独立成文，不做庸常之言。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836辐射探测学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160"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《辐射探测学》科目考试大纲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一、辐射探测基础课程的基本内容，包含基础理论和基本知识的简单应用。考试内容：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1、原子核的放射性衰变规律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2、辐射探测中的统计学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3、射线与物质相互作用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4、气体探测器、闪烁探测器、半导体探测器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5、核信号的幅度分析、时间分析方法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二、题型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简答题（基本概念解析）、思考计算题（在基本理论的基础上进行问题的分析和计算，解决相关的问题）等。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三、参考书目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《核辐射物理及探测学》，陈伯显，张智编，哈尔滨工程大学出版社，2011年，第一版。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《原子核物理实验方法》，复旦大学、清华大学、北京大学合编，原子能出版社，1997年。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《核电子技术原理》，王芝英主编，原子能出版社，1989年6月。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838国家安全学科学基础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162"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国家安全学科学基础考试大纲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安全学科学基础采取必做题和选做模块相结合的方式进行考察。必做题以总体国家安全观为主要考察内容（75分）；选做模块以考察学生自然科学相关专业知识为主（75分），分设七个模块，考生从中选定一个模块答题，多选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必做题题型包括选择题、简答题和论述题等，考察学生对总体国家安全观的认识。参考书目为《总体国家安全观学习纲要》。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选做模块包括：气象学与气候学、运筹学、GIS遥感基础、经济学基础、普通地质学、生态学和环境学，各模块考查内容如下。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模块一：气象学与气候学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一、基本内容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1.气象学部分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1)大气状态与结构（状态方程与静力方程）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2)大气热力学过程（辐射平衡与热量平衡）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3)大气动力学过程（水平运动与大气环流）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4)天气过程（主要天气系统与对流天气过程）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2.气候学部分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1)气候影响因子（太阳辐射，大气环流，下垫面因子，人类活动）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2)气候分布与分类（气候类型）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3)气候变化（形成与原因）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二、考试题型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名词解释、简答题和论述题等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三、参考书目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《气象学与气候学》（第三版），周淑贞、张如一、张超编，高等教育出版社，1997年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模块二：运筹学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一、基本内容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1.线性规划（基本模型、单纯形法、线性规划的对偶理论）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非线性规划（基本概念、无约束极值问题求解、库恩-塔克条件）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动态规划（基本概念、优化原理、模型的建立与求解）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 图与网络（基本概念、最小支撑树、最短路径、最小费用最大流）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 对策论（基本概念、矩阵对策的基本理论及其求解方法）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二、考试题型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名词解释、简答题和论述题等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三、参考书目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刘满凤等. 运筹学教程[M]. 清华大学出版社, 2010.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模块三：GIS遥感基础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一、基本内容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空间数据获取与分类（数字化、地图投影、矢量数据、栅格数据）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空间数据分析（缓冲区分析、叠加分析、空间插值）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遥感基础（地物的光谱特性、遥感平台和传感器）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 遥感图像处理与解译（辐射校正、几何纠正、非监督分类、监督分类）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 GIS与遥感技术综合应用（3S集成应用、专题图制作、资源遥感）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二、考试题型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名词解释、简答题和论述题等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三、参考书目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《地理信息系统——原理、方法和应用》邬伦，刘瑜，科学出版社，2018.</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2.《遥感原理与应用》周廷刚，科学出版社，2022.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模块四：经济学基础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一、基本内容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需求与供给理论（需求和供给曲线、弹性概念、需求和供给变动因素）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一般均衡与福利经济学（局部均衡和一般均衡理论、帕累托最优条件等）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生产和成本理论（生产函数、规模报酬、边际成本等）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 国民收入核算（GDP核算方法、名义GDP与实际GDP等）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 经济增长与通货膨胀（经济增长因素、经济周期理论、通货膨胀原因等）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二、考试题型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名词解释、简答题和论述题等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三、参考书目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高鸿业，《西方经济学（第八版）》，中国人民大学出版社，2021 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模块五：普通地质学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一、基本内容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1、外力地质作用和沉积岩（基本概念和分类、沉积岩构造特征及其鉴定）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2、风化作用及其地貌（风化作用类型、影响因素和产物）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3、河流及其地质作用（河流地质作用的类型及其沉积物）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4、板块运动与地质构造（基本概念、分类、特征及地质证据）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5、地震及地球内部构造（地震基本概念和要素、地球的基本圈层结构及其基本物态特征）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二、考试题型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名词解释、简答题和论述题等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三、参考书目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《普通地质学》. 地质出版社. 舒良树主编. 2010版。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模块六：生态学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一、基本内容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生物与环境的关系（生物与环境的关系、环境要素对生物的影响）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生物种群与多样性（种群内和种群间的相互关系、生物多样性）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生态群落的组成和结构（食物链、群落结构）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 生态系统的典型特征与功能（陆地生态系统与海洋生态系统、供给与调节）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 生态系统的能量流和物质循环（初级生产力、生物地球化学循环）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二、考试题型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名词解释、简答题和论述题等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三、参考书目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《生态学导论—揭秘生态学模型》（第4版）Nicholas, J., Gotell 著，储诚进，王酉石  译，高等教育出版社，2016.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模块七：环境学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一、基本内容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环境及其组成（环境系统概念、环境容量）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大气与环境（大气污染源及其分类）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水环境与海洋环境（水生生态系统、主要元素的迁移转化）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 土壤与环境（土壤组成与结构、土壤污染与环境、土壤生态）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 生态文明与环境保护（生态综合治理、环境与可持续发展）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二、考试题型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名词解释、简答题和论述题等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三、参考书目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《环境学导论》（第3版）. 何强，井文涌，王翊亭著. 清华大学出版社，2004年9月1日出版.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901教育实践与方法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164" o:spt="1" style="height:1.5pt;width:432pt;" fillcolor="#A0A0A0" filled="t" stroked="f" coordsize="21600,21600" o:hr="t" o:hrstd="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《教育实践与方法》（901）考试大纲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一、考查目标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1.理解教育实践的基本内涵和发生机制。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2.掌握教育实践的基本方法论和具体的科学方法。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3.把握教育实践的不同形态及其特点。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4.对教育实践的重要现象与事件进行分析理解和评判。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5.掌握认识、理解和筹划教育实践问题的分析方法，运用相关教育理论分析、解决教育实践中的难点、热点问题。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二、考查内容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教育实践的内涵、教育实践的发生机制、教育实践的形态、教育实践的方法论、教育实践的科学方法、教育实践的改革与发展、教育教学和教研实践、教育管理实践、世界各国教育实践动态。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三、考试形式和试卷结构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1.试卷成绩及考试时间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本试卷满分为150分。考试时长为180分钟。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2.答题方式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答题方式为闭卷、笔试。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3.试卷题型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简答题、论述题、材料题、案例题、设计题、辨析题等。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902舞蹈实践分析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166"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考试科目902：舞蹈实践分析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一、考试内容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本科目包括“舞蹈教育”、“舞蹈治疗”两部分考试内容。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（一）“舞蹈教育”考试内容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主要内容包括：舞蹈教育基础知识，包括对身体教育、认识教育、情感教育等综合运用能力的体现；以及舞蹈教育教学案例分析方法与应用。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（二）“舞蹈治疗”考试内容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主要内容包括：舞蹈治疗基本概念；舞蹈治疗简史；与舞蹈治疗相关的基本心理学知识；身心合一的理念；舞蹈治疗个案和团体实践方法。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二、考试题型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包括名词解释、简答题和论述题等题型。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三、答题要求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（一）总体要求：概念清晰，条理清楚，理解准确，表述流畅，逻辑清晰，字迹规范。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（二）考察重点：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对本学科重要的基本概念、核心原理、细节性知识等方面的准确把握。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对问题的基本内涵及相关背景及问题要点的准确理解、全面把握。条理清楚、思维逻辑清晰。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考生的解读能力，对知识的综合运用能力，对舞蹈教育应用、实践案例分析等综合能力。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舞蹈治疗方向重点考察对身心关系的理解、对肢体表现的心理动态分析以及对舞蹈动作干预的心理效应认知。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观点明确，论述清晰，论据充分，论证的方法得当。能够做到理论联系实际。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903和声、曲式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168" o:spt="1" style="height:1.5pt;width:432pt;" fillcolor="#A0A0A0" filled="t" stroked="f" coordsize="21600,21600" o:hr="t" o:hrstd="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考试科目903：和声、曲式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一、和声：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考生应掌握传统和声学理论中一级关系转调之前的内容。应能熟练掌握四部和声的高音题写作能力。具体要求如下：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1．和声布局合理，具有比较熟练的四部和声写作能力；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2．无明显重大的错误；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3．在写作中能充分体现对和声学知识的理解。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二、曲式：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考生应掌握传统曲式学理论的全部内容，应能综合考虑音乐作品中材料发展、调性布局及曲式结构的特点，画出所给乐曲的曲式结构图示，并根据作品的艺术特点论述相关的理论问题。具体要求如下：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1．画出曲式结构图示；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2．写出乐曲的文字表述（包括围绕作品的材料发展、调性布局及曲式结构关系等诸方面特点的文字说明）。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904影视戏剧专业实践综合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170"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考试科目904：影视戏剧专业实践综合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招生考试说明：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一、考试目的与内容：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科目主要考查考生对电影、广播电视、戏剧、数字媒体、艺术管理、技术美术等专业领域专业实践的掌握程度，旨在检测考生是否具有理论与实践相结合的综合分析能力，是否具备攻读戏剧与影视专业学位硕士研究生的知识积累和专业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考试内容涵盖电影学、广播电视艺术学等学科方向，以及新媒体、数字媒体、艺术管理、技术美术的相关专业实践知识和综合能力。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考试内容包括：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1.电影创意与编剧、电影制作、电影运营与管理、艺术管理方向：中外经典作品和案例的分析等。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2.视听节目创意与制作、视听媒体运营与管理、纪录片创作、新媒体与文化传播、广播电视与新媒体（珠海）方向： 考生应该熟悉影视节目分工协作模式与制作流程，并有一定创作实践经验，掌握影视创作（制作）的基本理论知识、基本方法与技巧，能够结合专业理论知识和个人经验进行创意、文案、剧本写作和案例解析等。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3.戏剧构作、戏剧运营与管理方向：戏剧文本的创作与分析等。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4.数字媒体艺术方向：动画、游戏、数字影像、数字音乐、交互设计、数据可视化等方面的行业实践情况，相关技术发展现状与应用，标志事件和热点现象等。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5.技术美术方向：计算机图形、计算机动画、数字游戏与泛娱乐行业相关视听技术的基本概念，制作方法与流程，技术前沿、行业现状与热点现象等。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二、考试题型：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包括名词解释、简答题、专业方向论述题等题型。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三、作答要求：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1．准确审读、充分理解并清晰回答考题中概念、理论的核心要点。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2．表述规范，语言精炼，思路清晰，理论正确，论述严谨。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3．能够理论结合实践，综合运用影视戏剧专业相关理论知识，结合当下发展现状进行阐述。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905美术设计书法创作分析</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pict>
          <v:rect id="_x0000_i1172"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考试科目905：美术设计书法创作分析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一、考试介绍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“美术设计书法创作分析”是2024年美术与书法专业，硕士研究生入学考试科目之一。考试要求反映考生的理论修养和专业能力，选拔理论与专业技巧并重的综合性艺术类专业人才。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考试试卷一般分为两个部分，第一部分为必答题，占总分值的50%左右，第二部分为选答题（按报考方向作答），占总分值的50%左右，内容会根据报考专业方向不同有所侧重。</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二、考试题型</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包括论述题、创作案例分析等题型。</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三、考试要求</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1.总体要求：概念清晰，理解准确，有创意，表述流畅，字迹规范。 </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2.考察重点：</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（1）准确把握核心概念与原理、基本内容、细节性知识等。</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（2）答题简明扼要、条理清晰，言之有理。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（3）答题思路开阔，有创意，关注当下，对经典作品有自己独到的理解，有美术、书法、设计的创作基础能力，能够做到理论与实践紧密联系。</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四、考试范围</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各方向考生均须掌握美术、书法、设计的基本原理、知识。 </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1.美术创作（油画、中国画、公共雕塑）：中外美术史（原始时期到20世纪）的基本概念、基础理论，代表人物及作品，主要流派和思潮。能进行作品分析和简单的创作构思。</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美术创作（空间创意）、设计（珠海）：设计史论的基本概念、基础理论、主要知识和流派思潮等。对设计案例进行分析，进行设计创意和文本写作。要求考生在掌握本学科基本知识、实操能力的基础上，能够合理、灵活运用所学答题。</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3.书法创作：中国书法史的基本概念、基础理论、代表人物、代表作品、主要流派及主张、主要思潮以及彼此的联系等。要求考生在掌握本学科基本知识、实操能力的基础上，能够合理、灵活运用所学答题。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line-height:150%;font-size:14px;">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color:#333333;">
    <w:altName w:val="ksdb"/>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font-size:14px;font-style:normal;font-weight:400;text-decoration">
    <w:altName w:val="ksdb"/>
    <w:panose1 w:val="00000000000000000000"/>
    <w:charset w:val="00"/>
    <w:family w:val="auto"/>
    <w:pitch w:val="default"/>
    <w:sig w:usb0="00000000" w:usb1="00000000" w:usb2="00000000" w:usb3="00000000" w:csb0="00000000" w:csb1="00000000"/>
  </w:font>
  <w:font w:name="font-size:medium;font-style:normal;font-weight:400;background-co">
    <w:altName w:val="ksdb"/>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114823EC"/>
    <w:rsid w:val="053F69CD"/>
    <w:rsid w:val="068723D9"/>
    <w:rsid w:val="0B3B3792"/>
    <w:rsid w:val="0BED0F30"/>
    <w:rsid w:val="0F503CB0"/>
    <w:rsid w:val="114823EC"/>
    <w:rsid w:val="125C471A"/>
    <w:rsid w:val="128B2A7E"/>
    <w:rsid w:val="15227E9D"/>
    <w:rsid w:val="1CBA09BB"/>
    <w:rsid w:val="1CF00880"/>
    <w:rsid w:val="1D1C1676"/>
    <w:rsid w:val="20996742"/>
    <w:rsid w:val="219E6AFD"/>
    <w:rsid w:val="289447B6"/>
    <w:rsid w:val="33122EA7"/>
    <w:rsid w:val="34811F67"/>
    <w:rsid w:val="384A30E3"/>
    <w:rsid w:val="3AD46C94"/>
    <w:rsid w:val="3D0C40D2"/>
    <w:rsid w:val="4CC45A7E"/>
    <w:rsid w:val="4CD5316C"/>
    <w:rsid w:val="505446A7"/>
    <w:rsid w:val="509B0528"/>
    <w:rsid w:val="54C35D08"/>
    <w:rsid w:val="5ADC7773"/>
    <w:rsid w:val="69931944"/>
    <w:rsid w:val="6B701C4C"/>
    <w:rsid w:val="6C5C6157"/>
    <w:rsid w:val="70AD3C34"/>
    <w:rsid w:val="78CE2999"/>
    <w:rsid w:val="7CE62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2023-09-21T01:52:00Z</dcterms:created>
  <dc:creator>W  LY</dc:creator>
  <cp:lastModifiedBy>W  LY</cp:lastModifiedBy>
  <dcterms:modified xsi:type="dcterms:W3CDTF">2023-09-21T03:38:44Z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76891963A46740E4BF86D6AE38A22300_11</vt:lpwstr>
  </property>
</Properties>
</file>