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t>宁波大学马克思主义学院2024年硕士研究生招生复试</w:t>
      </w:r>
      <w:r>
        <w:rPr>
          <w:rFonts w:hint="eastAsia"/>
          <w:lang w:val="en-US" w:eastAsia="zh-CN"/>
        </w:rPr>
        <w:t>名单</w:t>
      </w:r>
    </w:p>
    <w:bookmarkEnd w:id="0"/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270"/>
        <w:gridCol w:w="1309"/>
        <w:gridCol w:w="1135"/>
        <w:gridCol w:w="445"/>
        <w:gridCol w:w="445"/>
        <w:gridCol w:w="610"/>
        <w:gridCol w:w="610"/>
        <w:gridCol w:w="478"/>
        <w:gridCol w:w="791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序号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复试专业代码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复试专业名称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复试学习方式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政治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外语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业务1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业务2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总分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计划情况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志愿情况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412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130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109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129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107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115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49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104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74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106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75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120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83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98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103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79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117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76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132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030500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马克思主义理论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全日制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70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122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普通计划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一志愿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ar(--docx-minorHAnsi-font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F2A37BA"/>
    <w:rsid w:val="5F2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2024-03-30T02:01:00Z</dcterms:created>
  <dc:creator>海灵古（SHL）</dc:creator>
  <cp:lastModifiedBy>海灵古（SHL）</cp:lastModifiedBy>
  <dcterms:modified xsi:type="dcterms:W3CDTF">2024-03-30T02:08:47Z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441C46147BDF44D1B5E50AC98F725127_11</vt:lpwstr>
  </property>
</Properties>
</file>